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596" w:rsidRDefault="00580596" w:rsidP="00580596">
      <w:pPr>
        <w:autoSpaceDE w:val="0"/>
        <w:autoSpaceDN w:val="0"/>
        <w:adjustRightInd w:val="0"/>
        <w:spacing w:after="0" w:line="240" w:lineRule="auto"/>
        <w:ind w:left="540"/>
        <w:jc w:val="both"/>
        <w:rPr>
          <w:rFonts w:ascii="Times New Roman" w:hAnsi="Times New Roman" w:cs="Times New Roman"/>
          <w:b/>
          <w:bCs/>
          <w:sz w:val="28"/>
          <w:szCs w:val="28"/>
          <w:lang w:val="ru-RU"/>
        </w:rPr>
      </w:pPr>
      <w:bookmarkStart w:id="0" w:name="_Hlk111626825"/>
      <w:r>
        <w:rPr>
          <w:rFonts w:ascii="Times New Roman" w:hAnsi="Times New Roman" w:cs="Times New Roman"/>
          <w:b/>
          <w:bCs/>
          <w:sz w:val="28"/>
          <w:szCs w:val="28"/>
          <w:lang w:val="ru-RU"/>
        </w:rPr>
        <w:t>Новое в законодательстве (июль 2022):</w:t>
      </w:r>
    </w:p>
    <w:bookmarkEnd w:id="0"/>
    <w:p w:rsidR="001571B2" w:rsidRDefault="001571B2" w:rsidP="00580596">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FC2F80" w:rsidRPr="00C771D1" w:rsidRDefault="00FC2F80" w:rsidP="00FC2F80">
      <w:pPr>
        <w:ind w:firstLine="720"/>
        <w:jc w:val="both"/>
        <w:rPr>
          <w:rFonts w:ascii="Times New Roman" w:hAnsi="Times New Roman" w:cs="Times New Roman"/>
          <w:sz w:val="28"/>
          <w:szCs w:val="28"/>
          <w:lang w:val="ru-RU"/>
        </w:rPr>
      </w:pPr>
      <w:r w:rsidRPr="00C771D1">
        <w:rPr>
          <w:rFonts w:ascii="Times New Roman" w:hAnsi="Times New Roman" w:cs="Times New Roman"/>
          <w:b/>
          <w:bCs/>
          <w:sz w:val="28"/>
          <w:szCs w:val="28"/>
          <w:lang w:val="ru-RU"/>
        </w:rPr>
        <w:t>Внесены изменения в Трудовой кодекс Российской Федерации</w:t>
      </w:r>
      <w:r w:rsidRPr="00C771D1">
        <w:rPr>
          <w:rFonts w:ascii="Times New Roman" w:hAnsi="Times New Roman" w:cs="Times New Roman"/>
          <w:sz w:val="28"/>
          <w:szCs w:val="28"/>
          <w:lang w:val="ru-RU"/>
        </w:rPr>
        <w:t xml:space="preserve"> (Федеральный закон от 14.07.2022г. №240-ФЗ).</w:t>
      </w:r>
    </w:p>
    <w:p w:rsidR="00FC2F80" w:rsidRDefault="00FC2F80" w:rsidP="00FC2F80">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6D6E">
        <w:rPr>
          <w:rFonts w:ascii="Times New Roman" w:hAnsi="Times New Roman" w:cs="Times New Roman"/>
          <w:sz w:val="28"/>
          <w:szCs w:val="28"/>
          <w:lang w:val="ru-RU"/>
        </w:rPr>
        <w:t xml:space="preserve">Статьи Трудового кодекса Российской Федерации (далее – ТК РФ) после внесенных изменений будут действовать в следующей редакции </w:t>
      </w:r>
      <w:r w:rsidRPr="00626D6E">
        <w:rPr>
          <w:rFonts w:ascii="Times New Roman" w:hAnsi="Times New Roman" w:cs="Times New Roman"/>
          <w:b/>
          <w:bCs/>
          <w:sz w:val="28"/>
          <w:szCs w:val="28"/>
          <w:lang w:val="ru-RU"/>
        </w:rPr>
        <w:t>(жирным шрифтом выделены внесенные изменения):</w:t>
      </w:r>
    </w:p>
    <w:p w:rsidR="00FC2F80" w:rsidRDefault="00FC2F80" w:rsidP="00FC2F80">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95443C">
        <w:rPr>
          <w:rFonts w:ascii="Times New Roman" w:hAnsi="Times New Roman" w:cs="Times New Roman"/>
          <w:b/>
          <w:bCs/>
          <w:sz w:val="28"/>
          <w:szCs w:val="28"/>
          <w:lang w:val="ru-RU"/>
        </w:rPr>
        <w:t>Статья 62. Выдача документов, связанных с работой, и их копий</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 w:name="Par3"/>
      <w:bookmarkEnd w:id="1"/>
      <w:r w:rsidRPr="0095443C">
        <w:rPr>
          <w:rFonts w:ascii="Times New Roman" w:hAnsi="Times New Roman" w:cs="Times New Roman"/>
          <w:sz w:val="28"/>
          <w:szCs w:val="28"/>
          <w:lang w:val="ru-RU"/>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r:id="rId6" w:history="1">
        <w:r w:rsidRPr="0095443C">
          <w:rPr>
            <w:rFonts w:ascii="Times New Roman" w:hAnsi="Times New Roman" w:cs="Times New Roman"/>
            <w:sz w:val="28"/>
            <w:szCs w:val="28"/>
            <w:lang w:val="ru-RU"/>
          </w:rPr>
          <w:t>Кодексом</w:t>
        </w:r>
      </w:hyperlink>
      <w:r w:rsidRPr="0095443C">
        <w:rPr>
          <w:rFonts w:ascii="Times New Roman" w:hAnsi="Times New Roman" w:cs="Times New Roman"/>
          <w:sz w:val="28"/>
          <w:szCs w:val="28"/>
          <w:lang w:val="ru-RU"/>
        </w:rP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Работник, которому работодатель выдал трудовую книжку в соответствии с </w:t>
      </w:r>
      <w:hyperlink w:anchor="Par3" w:history="1">
        <w:r w:rsidRPr="0095443C">
          <w:rPr>
            <w:rFonts w:ascii="Times New Roman" w:hAnsi="Times New Roman" w:cs="Times New Roman"/>
            <w:sz w:val="28"/>
            <w:szCs w:val="28"/>
            <w:lang w:val="ru-RU"/>
          </w:rPr>
          <w:t>частью первой</w:t>
        </w:r>
      </w:hyperlink>
      <w:r w:rsidRPr="0095443C">
        <w:rPr>
          <w:rFonts w:ascii="Times New Roman" w:hAnsi="Times New Roman" w:cs="Times New Roman"/>
          <w:sz w:val="28"/>
          <w:szCs w:val="28"/>
          <w:lang w:val="ru-RU"/>
        </w:rP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Сведения о трудовой деятельности (</w:t>
      </w:r>
      <w:hyperlink w:anchor="Par29" w:history="1">
        <w:r w:rsidRPr="0095443C">
          <w:rPr>
            <w:rFonts w:ascii="Times New Roman" w:hAnsi="Times New Roman" w:cs="Times New Roman"/>
            <w:sz w:val="28"/>
            <w:szCs w:val="28"/>
            <w:lang w:val="ru-RU"/>
          </w:rPr>
          <w:t>статья 66.1</w:t>
        </w:r>
      </w:hyperlink>
      <w:r w:rsidRPr="0095443C">
        <w:rPr>
          <w:rFonts w:ascii="Times New Roman" w:hAnsi="Times New Roman" w:cs="Times New Roman"/>
          <w:sz w:val="28"/>
          <w:szCs w:val="28"/>
          <w:lang w:val="ru-RU"/>
        </w:rPr>
        <w:t xml:space="preserve"> настоящего Кодекса) у данного работодателя предоставляются работнику в порядке, установленном </w:t>
      </w:r>
      <w:hyperlink w:anchor="Par29" w:history="1">
        <w:r w:rsidRPr="0095443C">
          <w:rPr>
            <w:rFonts w:ascii="Times New Roman" w:hAnsi="Times New Roman" w:cs="Times New Roman"/>
            <w:sz w:val="28"/>
            <w:szCs w:val="28"/>
            <w:lang w:val="ru-RU"/>
          </w:rPr>
          <w:t>статьями 66.1</w:t>
        </w:r>
      </w:hyperlink>
      <w:r w:rsidRPr="0095443C">
        <w:rPr>
          <w:rFonts w:ascii="Times New Roman" w:hAnsi="Times New Roman" w:cs="Times New Roman"/>
          <w:sz w:val="28"/>
          <w:szCs w:val="28"/>
          <w:lang w:val="ru-RU"/>
        </w:rPr>
        <w:t xml:space="preserve"> и </w:t>
      </w:r>
      <w:hyperlink r:id="rId7" w:history="1">
        <w:r w:rsidRPr="0095443C">
          <w:rPr>
            <w:rFonts w:ascii="Times New Roman" w:hAnsi="Times New Roman" w:cs="Times New Roman"/>
            <w:sz w:val="28"/>
            <w:szCs w:val="28"/>
            <w:lang w:val="ru-RU"/>
          </w:rPr>
          <w:t>84.1</w:t>
        </w:r>
      </w:hyperlink>
      <w:r w:rsidRPr="0095443C">
        <w:rPr>
          <w:rFonts w:ascii="Times New Roman" w:hAnsi="Times New Roman" w:cs="Times New Roman"/>
          <w:sz w:val="28"/>
          <w:szCs w:val="28"/>
          <w:lang w:val="ru-RU"/>
        </w:rPr>
        <w:t xml:space="preserve"> настоящего Кодекса.</w:t>
      </w:r>
    </w:p>
    <w:p w:rsidR="00FC2F80" w:rsidRPr="0095443C" w:rsidRDefault="00FC2F80" w:rsidP="00FC2F80">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bookmarkStart w:id="2" w:name="Par7"/>
      <w:bookmarkEnd w:id="2"/>
      <w:r w:rsidRPr="0095443C">
        <w:rPr>
          <w:rFonts w:ascii="Times New Roman" w:hAnsi="Times New Roman" w:cs="Times New Roman"/>
          <w:b/>
          <w:bCs/>
          <w:sz w:val="28"/>
          <w:szCs w:val="28"/>
          <w:lang w:val="ru-RU"/>
        </w:rPr>
        <w:t>Статья 65. Документы, предъявляемые при заключении трудового договора</w:t>
      </w:r>
    </w:p>
    <w:p w:rsidR="00FC2F80" w:rsidRPr="0095443C" w:rsidRDefault="00FC2F80" w:rsidP="00FC2F80">
      <w:pPr>
        <w:autoSpaceDE w:val="0"/>
        <w:autoSpaceDN w:val="0"/>
        <w:adjustRightInd w:val="0"/>
        <w:spacing w:after="0" w:line="240" w:lineRule="auto"/>
        <w:jc w:val="both"/>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паспорт или </w:t>
      </w:r>
      <w:hyperlink r:id="rId8" w:history="1">
        <w:r w:rsidRPr="0095443C">
          <w:rPr>
            <w:rFonts w:ascii="Times New Roman" w:hAnsi="Times New Roman" w:cs="Times New Roman"/>
            <w:sz w:val="28"/>
            <w:szCs w:val="28"/>
            <w:lang w:val="ru-RU"/>
          </w:rPr>
          <w:t>иной документ</w:t>
        </w:r>
      </w:hyperlink>
      <w:r w:rsidRPr="0095443C">
        <w:rPr>
          <w:rFonts w:ascii="Times New Roman" w:hAnsi="Times New Roman" w:cs="Times New Roman"/>
          <w:sz w:val="28"/>
          <w:szCs w:val="28"/>
          <w:lang w:val="ru-RU"/>
        </w:rPr>
        <w:t>, удостоверяющий личность;</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трудовую книжку и (или) сведения о трудовой деятельности (</w:t>
      </w:r>
      <w:hyperlink w:anchor="Par29" w:history="1">
        <w:r w:rsidRPr="0095443C">
          <w:rPr>
            <w:rFonts w:ascii="Times New Roman" w:hAnsi="Times New Roman" w:cs="Times New Roman"/>
            <w:sz w:val="28"/>
            <w:szCs w:val="28"/>
            <w:lang w:val="ru-RU"/>
          </w:rPr>
          <w:t>статья 66.1</w:t>
        </w:r>
      </w:hyperlink>
      <w:r w:rsidRPr="0095443C">
        <w:rPr>
          <w:rFonts w:ascii="Times New Roman" w:hAnsi="Times New Roman" w:cs="Times New Roman"/>
          <w:sz w:val="28"/>
          <w:szCs w:val="28"/>
          <w:lang w:val="ru-RU"/>
        </w:rPr>
        <w:t xml:space="preserve"> настоящего Кодекса), за исключением случаев, если трудовой договор заключается впервые;</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hyperlink r:id="rId9" w:history="1">
        <w:r w:rsidRPr="0095443C">
          <w:rPr>
            <w:rFonts w:ascii="Times New Roman" w:hAnsi="Times New Roman" w:cs="Times New Roman"/>
            <w:sz w:val="28"/>
            <w:szCs w:val="28"/>
            <w:lang w:val="ru-RU"/>
          </w:rPr>
          <w:t>документ</w:t>
        </w:r>
      </w:hyperlink>
      <w:r w:rsidRPr="0095443C">
        <w:rPr>
          <w:rFonts w:ascii="Times New Roman" w:hAnsi="Times New Roman" w:cs="Times New Roman"/>
          <w:sz w:val="28"/>
          <w:szCs w:val="28"/>
          <w:lang w:val="ru-RU"/>
        </w:rPr>
        <w:t>, подтверждающий регистрацию в системе индивидуального (персонифицированного) учета, в том числе в форме электронного документа;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документы воинского учета - для военнообязанных и лиц, подлежащих призыву на военную службу;</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Pr="0095443C">
          <w:rPr>
            <w:rFonts w:ascii="Times New Roman" w:hAnsi="Times New Roman" w:cs="Times New Roman"/>
            <w:sz w:val="28"/>
            <w:szCs w:val="28"/>
            <w:lang w:val="ru-RU"/>
          </w:rPr>
          <w:t>порядке</w:t>
        </w:r>
      </w:hyperlink>
      <w:r w:rsidRPr="0095443C">
        <w:rPr>
          <w:rFonts w:ascii="Times New Roman" w:hAnsi="Times New Roman" w:cs="Times New Roman"/>
          <w:sz w:val="28"/>
          <w:szCs w:val="28"/>
          <w:lang w:val="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1" w:history="1">
        <w:r w:rsidRPr="0095443C">
          <w:rPr>
            <w:rFonts w:ascii="Times New Roman" w:hAnsi="Times New Roman" w:cs="Times New Roman"/>
            <w:sz w:val="28"/>
            <w:szCs w:val="28"/>
            <w:lang w:val="ru-RU"/>
          </w:rPr>
          <w:t>порядке</w:t>
        </w:r>
      </w:hyperlink>
      <w:r w:rsidRPr="0095443C">
        <w:rPr>
          <w:rFonts w:ascii="Times New Roman" w:hAnsi="Times New Roman" w:cs="Times New Roman"/>
          <w:sz w:val="28"/>
          <w:szCs w:val="28"/>
          <w:lang w:val="ru-RU"/>
        </w:rPr>
        <w:t xml:space="preserve"> и по </w:t>
      </w:r>
      <w:hyperlink r:id="rId12" w:history="1">
        <w:r w:rsidRPr="0095443C">
          <w:rPr>
            <w:rFonts w:ascii="Times New Roman" w:hAnsi="Times New Roman" w:cs="Times New Roman"/>
            <w:sz w:val="28"/>
            <w:szCs w:val="28"/>
            <w:lang w:val="ru-RU"/>
          </w:rPr>
          <w:t>форме</w:t>
        </w:r>
      </w:hyperlink>
      <w:r w:rsidRPr="0095443C">
        <w:rPr>
          <w:rFonts w:ascii="Times New Roman" w:hAnsi="Times New Roman" w:cs="Times New Roman"/>
          <w:sz w:val="28"/>
          <w:szCs w:val="28"/>
          <w:lang w:val="ru-RU"/>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В отдельных случаях с учетом специфики работы настоящим Кодексом, иными федеральными законами, указами Президента Российской Федерации и </w:t>
      </w:r>
      <w:hyperlink r:id="rId13" w:history="1">
        <w:r w:rsidRPr="0095443C">
          <w:rPr>
            <w:rFonts w:ascii="Times New Roman" w:hAnsi="Times New Roman" w:cs="Times New Roman"/>
            <w:sz w:val="28"/>
            <w:szCs w:val="28"/>
            <w:lang w:val="ru-RU"/>
          </w:rPr>
          <w:t>постановлениями</w:t>
        </w:r>
      </w:hyperlink>
      <w:r w:rsidRPr="0095443C">
        <w:rPr>
          <w:rFonts w:ascii="Times New Roman" w:hAnsi="Times New Roman" w:cs="Times New Roman"/>
          <w:sz w:val="28"/>
          <w:szCs w:val="28"/>
          <w:lang w:val="ru-RU"/>
        </w:rP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При заключении трудового договора впервые работодателем </w:t>
      </w:r>
      <w:hyperlink r:id="rId14" w:history="1">
        <w:r w:rsidRPr="0095443C">
          <w:rPr>
            <w:rFonts w:ascii="Times New Roman" w:hAnsi="Times New Roman" w:cs="Times New Roman"/>
            <w:sz w:val="28"/>
            <w:szCs w:val="28"/>
            <w:lang w:val="ru-RU"/>
          </w:rPr>
          <w:t>оформляется</w:t>
        </w:r>
      </w:hyperlink>
      <w:r w:rsidRPr="0095443C">
        <w:rPr>
          <w:rFonts w:ascii="Times New Roman" w:hAnsi="Times New Roman" w:cs="Times New Roman"/>
          <w:sz w:val="28"/>
          <w:szCs w:val="28"/>
          <w:lang w:val="ru-RU"/>
        </w:rPr>
        <w:t xml:space="preserve"> трудовая книжка (за исключением случаев, если в соответствии с настоящим </w:t>
      </w:r>
      <w:hyperlink r:id="rId15" w:history="1">
        <w:r w:rsidRPr="0095443C">
          <w:rPr>
            <w:rFonts w:ascii="Times New Roman" w:hAnsi="Times New Roman" w:cs="Times New Roman"/>
            <w:sz w:val="28"/>
            <w:szCs w:val="28"/>
            <w:lang w:val="ru-RU"/>
          </w:rPr>
          <w:t>Кодексом</w:t>
        </w:r>
      </w:hyperlink>
      <w:r w:rsidRPr="0095443C">
        <w:rPr>
          <w:rFonts w:ascii="Times New Roman" w:hAnsi="Times New Roman" w:cs="Times New Roman"/>
          <w:sz w:val="28"/>
          <w:szCs w:val="28"/>
          <w:lang w:val="ru-RU"/>
        </w:rPr>
        <w:t xml:space="preserve">, иным федеральным законом трудовая книжка на работника не </w:t>
      </w:r>
      <w:r w:rsidRPr="0095443C">
        <w:rPr>
          <w:rFonts w:ascii="Times New Roman" w:hAnsi="Times New Roman" w:cs="Times New Roman"/>
          <w:sz w:val="28"/>
          <w:szCs w:val="28"/>
          <w:lang w:val="ru-RU"/>
        </w:rPr>
        <w:lastRenderedPageBreak/>
        <w:t xml:space="preserve">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w:t>
      </w:r>
      <w:r w:rsidRPr="0095443C">
        <w:rPr>
          <w:rFonts w:ascii="Times New Roman" w:hAnsi="Times New Roman" w:cs="Times New Roman"/>
          <w:b/>
          <w:bCs/>
          <w:sz w:val="28"/>
          <w:szCs w:val="28"/>
          <w:lang w:val="ru-RU"/>
        </w:rPr>
        <w:t xml:space="preserve">Фонда пенсионного и социального страхования </w:t>
      </w:r>
      <w:r w:rsidRPr="0095443C">
        <w:rPr>
          <w:rFonts w:ascii="Times New Roman" w:hAnsi="Times New Roman" w:cs="Times New Roman"/>
          <w:sz w:val="28"/>
          <w:szCs w:val="28"/>
          <w:lang w:val="ru-RU"/>
        </w:rPr>
        <w:t>Российской Федерации сведения, необходимые для регистрации указанного лица в системе индивидуального (персонифицированного) учета.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r:id="rId16" w:history="1">
        <w:r w:rsidRPr="0095443C">
          <w:rPr>
            <w:rFonts w:ascii="Times New Roman" w:hAnsi="Times New Roman" w:cs="Times New Roman"/>
            <w:sz w:val="28"/>
            <w:szCs w:val="28"/>
            <w:lang w:val="ru-RU"/>
          </w:rPr>
          <w:t>Кодексом</w:t>
        </w:r>
      </w:hyperlink>
      <w:r w:rsidRPr="0095443C">
        <w:rPr>
          <w:rFonts w:ascii="Times New Roman" w:hAnsi="Times New Roman" w:cs="Times New Roman"/>
          <w:sz w:val="28"/>
          <w:szCs w:val="28"/>
          <w:lang w:val="ru-RU"/>
        </w:rPr>
        <w:t>, иным федеральным законом трудовая книжка на работника не ведется).</w:t>
      </w:r>
    </w:p>
    <w:p w:rsidR="00FC2F80" w:rsidRPr="0095443C" w:rsidRDefault="00FC2F80" w:rsidP="00FC2F80">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bookmarkStart w:id="3" w:name="Par29"/>
      <w:bookmarkEnd w:id="3"/>
      <w:r w:rsidRPr="0095443C">
        <w:rPr>
          <w:rFonts w:ascii="Times New Roman" w:hAnsi="Times New Roman" w:cs="Times New Roman"/>
          <w:b/>
          <w:bCs/>
          <w:sz w:val="28"/>
          <w:szCs w:val="28"/>
          <w:lang w:val="ru-RU"/>
        </w:rPr>
        <w:t>Статья 66.1. Сведения о трудовой деятельности</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7" w:history="1">
        <w:r w:rsidRPr="0095443C">
          <w:rPr>
            <w:rFonts w:ascii="Times New Roman" w:hAnsi="Times New Roman" w:cs="Times New Roman"/>
            <w:sz w:val="28"/>
            <w:szCs w:val="28"/>
            <w:lang w:val="ru-RU"/>
          </w:rPr>
          <w:t>порядке</w:t>
        </w:r>
      </w:hyperlink>
      <w:r w:rsidRPr="0095443C">
        <w:rPr>
          <w:rFonts w:ascii="Times New Roman" w:hAnsi="Times New Roman" w:cs="Times New Roman"/>
          <w:sz w:val="28"/>
          <w:szCs w:val="28"/>
          <w:lang w:val="ru-RU"/>
        </w:rPr>
        <w:t xml:space="preserve">, установленном законодательством Российской Федерации об индивидуальном (персонифицированном) учете </w:t>
      </w:r>
      <w:r w:rsidRPr="0095443C">
        <w:rPr>
          <w:rFonts w:ascii="Times New Roman" w:hAnsi="Times New Roman" w:cs="Times New Roman"/>
          <w:b/>
          <w:bCs/>
          <w:sz w:val="28"/>
          <w:szCs w:val="28"/>
          <w:lang w:val="ru-RU"/>
        </w:rPr>
        <w:t>в системах обязательного пенсионного страхования и обязательного социального страхования</w:t>
      </w:r>
      <w:r w:rsidRPr="0095443C">
        <w:rPr>
          <w:rFonts w:ascii="Times New Roman" w:hAnsi="Times New Roman" w:cs="Times New Roman"/>
          <w:sz w:val="28"/>
          <w:szCs w:val="28"/>
          <w:lang w:val="ru-RU"/>
        </w:rPr>
        <w:t xml:space="preserve">, для хранения в информационных ресурсах </w:t>
      </w:r>
      <w:r w:rsidRPr="0095443C">
        <w:rPr>
          <w:rFonts w:ascii="Times New Roman" w:hAnsi="Times New Roman" w:cs="Times New Roman"/>
          <w:b/>
          <w:bCs/>
          <w:sz w:val="28"/>
          <w:szCs w:val="28"/>
          <w:lang w:val="ru-RU"/>
        </w:rPr>
        <w:t>Фонда пенсионного и социального страхования</w:t>
      </w:r>
      <w:r w:rsidRPr="0095443C">
        <w:rPr>
          <w:rFonts w:ascii="Times New Roman" w:hAnsi="Times New Roman" w:cs="Times New Roman"/>
          <w:sz w:val="28"/>
          <w:szCs w:val="28"/>
          <w:lang w:val="ru-RU"/>
        </w:rPr>
        <w:t xml:space="preserve"> Российской Федерации.</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18" w:history="1">
        <w:r w:rsidRPr="0095443C">
          <w:rPr>
            <w:rFonts w:ascii="Times New Roman" w:hAnsi="Times New Roman" w:cs="Times New Roman"/>
            <w:sz w:val="28"/>
            <w:szCs w:val="28"/>
            <w:lang w:val="ru-RU"/>
          </w:rPr>
          <w:t>законом</w:t>
        </w:r>
      </w:hyperlink>
      <w:r w:rsidRPr="0095443C">
        <w:rPr>
          <w:rFonts w:ascii="Times New Roman" w:hAnsi="Times New Roman" w:cs="Times New Roman"/>
          <w:sz w:val="28"/>
          <w:szCs w:val="28"/>
          <w:lang w:val="ru-RU"/>
        </w:rPr>
        <w:t xml:space="preserve"> информация.</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19" w:history="1">
        <w:r w:rsidRPr="0095443C">
          <w:rPr>
            <w:rFonts w:ascii="Times New Roman" w:hAnsi="Times New Roman" w:cs="Times New Roman"/>
            <w:sz w:val="28"/>
            <w:szCs w:val="28"/>
            <w:lang w:val="ru-RU"/>
          </w:rPr>
          <w:t>Кодексом</w:t>
        </w:r>
      </w:hyperlink>
      <w:r w:rsidRPr="0095443C">
        <w:rPr>
          <w:rFonts w:ascii="Times New Roman" w:hAnsi="Times New Roman" w:cs="Times New Roman"/>
          <w:sz w:val="28"/>
          <w:szCs w:val="28"/>
          <w:lang w:val="ru-RU"/>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Лицо, имеющее стаж работы по трудовому договору, может получать сведения о трудовой деятельности:</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lastRenderedPageBreak/>
        <w:t>в многофункциональном центре предоставления государственных и муниципальных услуг на бумажном носителе, заверенные надлежащим образом;</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в </w:t>
      </w:r>
      <w:r w:rsidRPr="0095443C">
        <w:rPr>
          <w:rFonts w:ascii="Times New Roman" w:hAnsi="Times New Roman" w:cs="Times New Roman"/>
          <w:b/>
          <w:bCs/>
          <w:sz w:val="28"/>
          <w:szCs w:val="28"/>
          <w:lang w:val="ru-RU"/>
        </w:rPr>
        <w:t>Фонде пенсионного и социального страхования</w:t>
      </w:r>
      <w:r w:rsidRPr="0095443C">
        <w:rPr>
          <w:rFonts w:ascii="Times New Roman" w:hAnsi="Times New Roman" w:cs="Times New Roman"/>
          <w:sz w:val="28"/>
          <w:szCs w:val="28"/>
          <w:lang w:val="ru-RU"/>
        </w:rPr>
        <w:t xml:space="preserve">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Работодатель обязан предоставить работнику (за исключением случаев, если в соответствии с настоящим </w:t>
      </w:r>
      <w:hyperlink r:id="rId20" w:history="1">
        <w:r w:rsidRPr="0095443C">
          <w:rPr>
            <w:rFonts w:ascii="Times New Roman" w:hAnsi="Times New Roman" w:cs="Times New Roman"/>
            <w:sz w:val="28"/>
            <w:szCs w:val="28"/>
            <w:lang w:val="ru-RU"/>
          </w:rPr>
          <w:t>Кодексом</w:t>
        </w:r>
      </w:hyperlink>
      <w:r w:rsidRPr="0095443C">
        <w:rPr>
          <w:rFonts w:ascii="Times New Roman" w:hAnsi="Times New Roman" w:cs="Times New Roman"/>
          <w:sz w:val="28"/>
          <w:szCs w:val="28"/>
          <w:lang w:val="ru-RU"/>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в период работы не позднее трех рабочих дней со дня подачи этого заявления;</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при увольнении в день прекращения трудового договора.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w:t>
      </w:r>
      <w:r w:rsidRPr="0095443C">
        <w:rPr>
          <w:rFonts w:ascii="Times New Roman" w:hAnsi="Times New Roman" w:cs="Times New Roman"/>
          <w:b/>
          <w:bCs/>
          <w:sz w:val="28"/>
          <w:szCs w:val="28"/>
          <w:lang w:val="ru-RU"/>
        </w:rPr>
        <w:t xml:space="preserve">Фонда пенсионного и социального страхования </w:t>
      </w:r>
      <w:r w:rsidRPr="0095443C">
        <w:rPr>
          <w:rFonts w:ascii="Times New Roman" w:hAnsi="Times New Roman" w:cs="Times New Roman"/>
          <w:sz w:val="28"/>
          <w:szCs w:val="28"/>
          <w:lang w:val="ru-RU"/>
        </w:rPr>
        <w:t xml:space="preserve">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w:t>
      </w:r>
      <w:r w:rsidRPr="0095443C">
        <w:rPr>
          <w:rFonts w:ascii="Times New Roman" w:hAnsi="Times New Roman" w:cs="Times New Roman"/>
          <w:b/>
          <w:bCs/>
          <w:sz w:val="28"/>
          <w:szCs w:val="28"/>
          <w:lang w:val="ru-RU"/>
        </w:rPr>
        <w:t>в системах обязательного пенсионного страхования и обязательного социального страхования</w:t>
      </w:r>
      <w:r w:rsidRPr="0095443C">
        <w:rPr>
          <w:rFonts w:ascii="Times New Roman" w:hAnsi="Times New Roman" w:cs="Times New Roman"/>
          <w:sz w:val="28"/>
          <w:szCs w:val="28"/>
          <w:lang w:val="ru-RU"/>
        </w:rPr>
        <w:t>, для хранения в информационных ресурсах Фонда пенсионного и социального страхования Российской Федерации.</w:t>
      </w:r>
    </w:p>
    <w:p w:rsidR="00FC2F80" w:rsidRPr="0095443C" w:rsidRDefault="00FC2F80" w:rsidP="00FC2F80">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95443C">
        <w:rPr>
          <w:rFonts w:ascii="Times New Roman" w:hAnsi="Times New Roman" w:cs="Times New Roman"/>
          <w:b/>
          <w:bCs/>
          <w:sz w:val="28"/>
          <w:szCs w:val="28"/>
          <w:lang w:val="ru-RU"/>
        </w:rPr>
        <w:t>Статья 214. Обязанности работодателя в области охраны труда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Обязанности по обеспечению безопасных условий и охраны труда возлагаются на работодателя.</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Работодатель обязан обеспечить:</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lastRenderedPageBreak/>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создание и функционирование </w:t>
      </w:r>
      <w:hyperlink r:id="rId21" w:history="1">
        <w:r w:rsidRPr="0095443C">
          <w:rPr>
            <w:rFonts w:ascii="Times New Roman" w:hAnsi="Times New Roman" w:cs="Times New Roman"/>
            <w:sz w:val="28"/>
            <w:szCs w:val="28"/>
            <w:lang w:val="ru-RU"/>
          </w:rPr>
          <w:t>системы управления</w:t>
        </w:r>
      </w:hyperlink>
      <w:r w:rsidRPr="0095443C">
        <w:rPr>
          <w:rFonts w:ascii="Times New Roman" w:hAnsi="Times New Roman" w:cs="Times New Roman"/>
          <w:sz w:val="28"/>
          <w:szCs w:val="28"/>
          <w:lang w:val="ru-RU"/>
        </w:rPr>
        <w:t xml:space="preserve"> охраной труда;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соответствие каждого рабочего места государственным нормативным </w:t>
      </w:r>
      <w:hyperlink r:id="rId22" w:history="1">
        <w:r w:rsidRPr="0095443C">
          <w:rPr>
            <w:rFonts w:ascii="Times New Roman" w:hAnsi="Times New Roman" w:cs="Times New Roman"/>
            <w:sz w:val="28"/>
            <w:szCs w:val="28"/>
            <w:lang w:val="ru-RU"/>
          </w:rPr>
          <w:t>требованиям</w:t>
        </w:r>
      </w:hyperlink>
      <w:r w:rsidRPr="0095443C">
        <w:rPr>
          <w:rFonts w:ascii="Times New Roman" w:hAnsi="Times New Roman" w:cs="Times New Roman"/>
          <w:sz w:val="28"/>
          <w:szCs w:val="28"/>
          <w:lang w:val="ru-RU"/>
        </w:rPr>
        <w:t xml:space="preserve"> охраны труда;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систематическое выявление опасностей и профессиональных рисков, их регулярный анализ и оценку;</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реализацию </w:t>
      </w:r>
      <w:hyperlink r:id="rId23" w:history="1">
        <w:r w:rsidRPr="0095443C">
          <w:rPr>
            <w:rFonts w:ascii="Times New Roman" w:hAnsi="Times New Roman" w:cs="Times New Roman"/>
            <w:sz w:val="28"/>
            <w:szCs w:val="28"/>
            <w:lang w:val="ru-RU"/>
          </w:rPr>
          <w:t>мероприятий</w:t>
        </w:r>
      </w:hyperlink>
      <w:r w:rsidRPr="0095443C">
        <w:rPr>
          <w:rFonts w:ascii="Times New Roman" w:hAnsi="Times New Roman" w:cs="Times New Roman"/>
          <w:sz w:val="28"/>
          <w:szCs w:val="28"/>
          <w:lang w:val="ru-RU"/>
        </w:rPr>
        <w:t xml:space="preserve"> по улучшению условий и охраны труда;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hyperlink r:id="rId24" w:history="1">
        <w:r w:rsidRPr="0095443C">
          <w:rPr>
            <w:rFonts w:ascii="Times New Roman" w:hAnsi="Times New Roman" w:cs="Times New Roman"/>
            <w:sz w:val="28"/>
            <w:szCs w:val="28"/>
            <w:lang w:val="ru-RU"/>
          </w:rPr>
          <w:t>законодательством</w:t>
        </w:r>
      </w:hyperlink>
      <w:r w:rsidRPr="0095443C">
        <w:rPr>
          <w:rFonts w:ascii="Times New Roman" w:hAnsi="Times New Roman" w:cs="Times New Roman"/>
          <w:sz w:val="28"/>
          <w:szCs w:val="28"/>
          <w:lang w:val="ru-RU"/>
        </w:rP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оснащение средствами коллективной защиты;</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проведение специальной оценки условий труда в соответствии с </w:t>
      </w:r>
      <w:hyperlink r:id="rId25" w:history="1">
        <w:r w:rsidRPr="0095443C">
          <w:rPr>
            <w:rFonts w:ascii="Times New Roman" w:hAnsi="Times New Roman" w:cs="Times New Roman"/>
            <w:sz w:val="28"/>
            <w:szCs w:val="28"/>
            <w:lang w:val="ru-RU"/>
          </w:rPr>
          <w:t>законодательством</w:t>
        </w:r>
      </w:hyperlink>
      <w:r w:rsidRPr="0095443C">
        <w:rPr>
          <w:rFonts w:ascii="Times New Roman" w:hAnsi="Times New Roman" w:cs="Times New Roman"/>
          <w:sz w:val="28"/>
          <w:szCs w:val="28"/>
          <w:lang w:val="ru-RU"/>
        </w:rPr>
        <w:t xml:space="preserve"> о специальной оценке условий труда;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в случаях, предусмотренных трудовым </w:t>
      </w:r>
      <w:hyperlink r:id="rId26" w:history="1">
        <w:r w:rsidRPr="0095443C">
          <w:rPr>
            <w:rFonts w:ascii="Times New Roman" w:hAnsi="Times New Roman" w:cs="Times New Roman"/>
            <w:sz w:val="28"/>
            <w:szCs w:val="28"/>
            <w:lang w:val="ru-RU"/>
          </w:rPr>
          <w:t>законодательством</w:t>
        </w:r>
      </w:hyperlink>
      <w:r w:rsidRPr="0095443C">
        <w:rPr>
          <w:rFonts w:ascii="Times New Roman" w:hAnsi="Times New Roman" w:cs="Times New Roman"/>
          <w:sz w:val="28"/>
          <w:szCs w:val="28"/>
          <w:lang w:val="ru-RU"/>
        </w:rP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w:t>
      </w:r>
      <w:r w:rsidRPr="0095443C">
        <w:rPr>
          <w:rFonts w:ascii="Times New Roman" w:hAnsi="Times New Roman" w:cs="Times New Roman"/>
          <w:sz w:val="28"/>
          <w:szCs w:val="28"/>
          <w:lang w:val="ru-RU"/>
        </w:rPr>
        <w:lastRenderedPageBreak/>
        <w:t>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недопущение работников к исполнению ими трудовых обязанностей без прохождения в установленном </w:t>
      </w:r>
      <w:hyperlink r:id="rId27" w:history="1">
        <w:r w:rsidRPr="0095443C">
          <w:rPr>
            <w:rFonts w:ascii="Times New Roman" w:hAnsi="Times New Roman" w:cs="Times New Roman"/>
            <w:sz w:val="28"/>
            <w:szCs w:val="28"/>
            <w:lang w:val="ru-RU"/>
          </w:rPr>
          <w:t>порядке</w:t>
        </w:r>
      </w:hyperlink>
      <w:r w:rsidRPr="0095443C">
        <w:rPr>
          <w:rFonts w:ascii="Times New Roman" w:hAnsi="Times New Roman" w:cs="Times New Roman"/>
          <w:sz w:val="28"/>
          <w:szCs w:val="28"/>
          <w:lang w:val="ru-RU"/>
        </w:rP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28" w:history="1">
        <w:r w:rsidRPr="0095443C">
          <w:rPr>
            <w:rFonts w:ascii="Times New Roman" w:hAnsi="Times New Roman" w:cs="Times New Roman"/>
            <w:sz w:val="28"/>
            <w:szCs w:val="28"/>
            <w:lang w:val="ru-RU"/>
          </w:rPr>
          <w:t>законодательства</w:t>
        </w:r>
      </w:hyperlink>
      <w:r w:rsidRPr="0095443C">
        <w:rPr>
          <w:rFonts w:ascii="Times New Roman" w:hAnsi="Times New Roman" w:cs="Times New Roman"/>
          <w:sz w:val="28"/>
          <w:szCs w:val="28"/>
          <w:lang w:val="ru-RU"/>
        </w:rPr>
        <w:t xml:space="preserve"> Российской Федерации о государственной тайне;</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29" w:history="1">
        <w:r w:rsidRPr="0095443C">
          <w:rPr>
            <w:rFonts w:ascii="Times New Roman" w:hAnsi="Times New Roman" w:cs="Times New Roman"/>
            <w:sz w:val="28"/>
            <w:szCs w:val="28"/>
            <w:lang w:val="ru-RU"/>
          </w:rPr>
          <w:t>первой помощи</w:t>
        </w:r>
      </w:hyperlink>
      <w:r w:rsidRPr="0095443C">
        <w:rPr>
          <w:rFonts w:ascii="Times New Roman" w:hAnsi="Times New Roman" w:cs="Times New Roman"/>
          <w:sz w:val="28"/>
          <w:szCs w:val="28"/>
          <w:lang w:val="ru-RU"/>
        </w:rPr>
        <w:t xml:space="preserve"> пострадавшим;</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r:id="rId30" w:history="1">
        <w:r w:rsidRPr="0095443C">
          <w:rPr>
            <w:rFonts w:ascii="Times New Roman" w:hAnsi="Times New Roman" w:cs="Times New Roman"/>
            <w:sz w:val="28"/>
            <w:szCs w:val="28"/>
            <w:lang w:val="ru-RU"/>
          </w:rPr>
          <w:t>Кодексом</w:t>
        </w:r>
      </w:hyperlink>
      <w:r w:rsidRPr="0095443C">
        <w:rPr>
          <w:rFonts w:ascii="Times New Roman" w:hAnsi="Times New Roman" w:cs="Times New Roman"/>
          <w:sz w:val="28"/>
          <w:szCs w:val="28"/>
          <w:lang w:val="ru-RU"/>
        </w:rPr>
        <w:t>, другими федеральными законами и иными нормативными правовыми актами Российской Федерации;</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hyperlink r:id="rId31" w:history="1">
        <w:r w:rsidRPr="0095443C">
          <w:rPr>
            <w:rFonts w:ascii="Times New Roman" w:hAnsi="Times New Roman" w:cs="Times New Roman"/>
            <w:sz w:val="28"/>
            <w:szCs w:val="28"/>
            <w:lang w:val="ru-RU"/>
          </w:rPr>
          <w:t>санитарно-бытовое обслуживание</w:t>
        </w:r>
      </w:hyperlink>
      <w:r w:rsidRPr="0095443C">
        <w:rPr>
          <w:rFonts w:ascii="Times New Roman" w:hAnsi="Times New Roman" w:cs="Times New Roman"/>
          <w:sz w:val="28"/>
          <w:szCs w:val="28"/>
          <w:lang w:val="ru-RU"/>
        </w:rPr>
        <w:t xml:space="preserve"> и медицинское обеспечение работников в соответствии с </w:t>
      </w:r>
      <w:hyperlink r:id="rId32" w:history="1">
        <w:r w:rsidRPr="0095443C">
          <w:rPr>
            <w:rFonts w:ascii="Times New Roman" w:hAnsi="Times New Roman" w:cs="Times New Roman"/>
            <w:sz w:val="28"/>
            <w:szCs w:val="28"/>
            <w:lang w:val="ru-RU"/>
          </w:rPr>
          <w:t>требованиями</w:t>
        </w:r>
      </w:hyperlink>
      <w:r w:rsidRPr="0095443C">
        <w:rPr>
          <w:rFonts w:ascii="Times New Roman" w:hAnsi="Times New Roman" w:cs="Times New Roman"/>
          <w:sz w:val="28"/>
          <w:szCs w:val="28"/>
          <w:lang w:val="ru-RU"/>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lastRenderedPageBreak/>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w:t>
      </w:r>
      <w:r w:rsidRPr="0095443C">
        <w:rPr>
          <w:rFonts w:ascii="Times New Roman" w:hAnsi="Times New Roman" w:cs="Times New Roman"/>
          <w:b/>
          <w:bCs/>
          <w:sz w:val="28"/>
          <w:szCs w:val="28"/>
          <w:lang w:val="ru-RU"/>
        </w:rPr>
        <w:t xml:space="preserve">Фонда пенсионного и социального страхования </w:t>
      </w:r>
      <w:r w:rsidRPr="0095443C">
        <w:rPr>
          <w:rFonts w:ascii="Times New Roman" w:hAnsi="Times New Roman" w:cs="Times New Roman"/>
          <w:sz w:val="28"/>
          <w:szCs w:val="28"/>
          <w:lang w:val="ru-RU"/>
        </w:rPr>
        <w:t>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обязательное социальное </w:t>
      </w:r>
      <w:hyperlink r:id="rId33" w:history="1">
        <w:r w:rsidRPr="0095443C">
          <w:rPr>
            <w:rFonts w:ascii="Times New Roman" w:hAnsi="Times New Roman" w:cs="Times New Roman"/>
            <w:sz w:val="28"/>
            <w:szCs w:val="28"/>
            <w:lang w:val="ru-RU"/>
          </w:rPr>
          <w:t>страхование</w:t>
        </w:r>
      </w:hyperlink>
      <w:r w:rsidRPr="0095443C">
        <w:rPr>
          <w:rFonts w:ascii="Times New Roman" w:hAnsi="Times New Roman" w:cs="Times New Roman"/>
          <w:sz w:val="28"/>
          <w:szCs w:val="28"/>
          <w:lang w:val="ru-RU"/>
        </w:rPr>
        <w:t xml:space="preserve"> работников от несчастных случаев на производстве и профессиональных заболеваний;</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r:id="rId34" w:history="1">
        <w:r w:rsidRPr="0095443C">
          <w:rPr>
            <w:rFonts w:ascii="Times New Roman" w:hAnsi="Times New Roman" w:cs="Times New Roman"/>
            <w:sz w:val="28"/>
            <w:szCs w:val="28"/>
            <w:lang w:val="ru-RU"/>
          </w:rPr>
          <w:t>статьей 372</w:t>
        </w:r>
      </w:hyperlink>
      <w:r w:rsidRPr="0095443C">
        <w:rPr>
          <w:rFonts w:ascii="Times New Roman" w:hAnsi="Times New Roman" w:cs="Times New Roman"/>
          <w:sz w:val="28"/>
          <w:szCs w:val="28"/>
          <w:lang w:val="ru-RU"/>
        </w:rPr>
        <w:t xml:space="preserve"> настоящего Кодекса для принятия локальных нормативных актов;</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ведение реестра (перечня) нормативных правовых актов (в том числе с использованием электронных вычислительных машин и баз данных), </w:t>
      </w:r>
      <w:r w:rsidRPr="0095443C">
        <w:rPr>
          <w:rFonts w:ascii="Times New Roman" w:hAnsi="Times New Roman" w:cs="Times New Roman"/>
          <w:sz w:val="28"/>
          <w:szCs w:val="28"/>
          <w:lang w:val="ru-RU"/>
        </w:rPr>
        <w:lastRenderedPageBreak/>
        <w:t>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35" w:history="1">
        <w:r w:rsidRPr="0095443C">
          <w:rPr>
            <w:rFonts w:ascii="Times New Roman" w:hAnsi="Times New Roman" w:cs="Times New Roman"/>
            <w:sz w:val="28"/>
            <w:szCs w:val="28"/>
            <w:lang w:val="ru-RU"/>
          </w:rPr>
          <w:t>программой</w:t>
        </w:r>
      </w:hyperlink>
      <w:r w:rsidRPr="0095443C">
        <w:rPr>
          <w:rFonts w:ascii="Times New Roman" w:hAnsi="Times New Roman" w:cs="Times New Roman"/>
          <w:sz w:val="28"/>
          <w:szCs w:val="28"/>
          <w:lang w:val="ru-RU"/>
        </w:rPr>
        <w:t xml:space="preserve"> реабилитации или </w:t>
      </w:r>
      <w:proofErr w:type="spellStart"/>
      <w:r w:rsidRPr="0095443C">
        <w:rPr>
          <w:rFonts w:ascii="Times New Roman" w:hAnsi="Times New Roman" w:cs="Times New Roman"/>
          <w:sz w:val="28"/>
          <w:szCs w:val="28"/>
          <w:lang w:val="ru-RU"/>
        </w:rPr>
        <w:t>абилитации</w:t>
      </w:r>
      <w:proofErr w:type="spellEnd"/>
      <w:r w:rsidRPr="0095443C">
        <w:rPr>
          <w:rFonts w:ascii="Times New Roman" w:hAnsi="Times New Roman" w:cs="Times New Roman"/>
          <w:sz w:val="28"/>
          <w:szCs w:val="28"/>
          <w:lang w:val="ru-RU"/>
        </w:rPr>
        <w:t xml:space="preserve"> инвалида, а также обеспечение охраны труда.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36" w:history="1">
        <w:r w:rsidRPr="0095443C">
          <w:rPr>
            <w:rFonts w:ascii="Times New Roman" w:hAnsi="Times New Roman" w:cs="Times New Roman"/>
            <w:sz w:val="28"/>
            <w:szCs w:val="28"/>
            <w:lang w:val="ru-RU"/>
          </w:rPr>
          <w:t>перечень</w:t>
        </w:r>
      </w:hyperlink>
      <w:r w:rsidRPr="0095443C">
        <w:rPr>
          <w:rFonts w:ascii="Times New Roman" w:hAnsi="Times New Roman" w:cs="Times New Roman"/>
          <w:sz w:val="28"/>
          <w:szCs w:val="28"/>
          <w:lang w:val="ru-RU"/>
        </w:rP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C2F80" w:rsidRPr="0095443C" w:rsidRDefault="00FC2F80" w:rsidP="00FC2F80">
      <w:pPr>
        <w:autoSpaceDE w:val="0"/>
        <w:autoSpaceDN w:val="0"/>
        <w:adjustRightInd w:val="0"/>
        <w:spacing w:after="0" w:line="240" w:lineRule="auto"/>
        <w:jc w:val="both"/>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95443C">
        <w:rPr>
          <w:rFonts w:ascii="Times New Roman" w:hAnsi="Times New Roman" w:cs="Times New Roman"/>
          <w:b/>
          <w:bCs/>
          <w:sz w:val="28"/>
          <w:szCs w:val="28"/>
          <w:lang w:val="ru-RU"/>
        </w:rPr>
        <w:t>Статья 303. Заключение трудового договора с работодателем - физическим лицом</w:t>
      </w:r>
    </w:p>
    <w:p w:rsidR="00FC2F80" w:rsidRPr="0095443C" w:rsidRDefault="00FC2F80" w:rsidP="00FC2F80">
      <w:pPr>
        <w:autoSpaceDE w:val="0"/>
        <w:autoSpaceDN w:val="0"/>
        <w:adjustRightInd w:val="0"/>
        <w:spacing w:after="0" w:line="240" w:lineRule="auto"/>
        <w:jc w:val="both"/>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При заключении трудового договора с </w:t>
      </w:r>
      <w:hyperlink r:id="rId37" w:history="1">
        <w:r w:rsidRPr="0095443C">
          <w:rPr>
            <w:rFonts w:ascii="Times New Roman" w:hAnsi="Times New Roman" w:cs="Times New Roman"/>
            <w:sz w:val="28"/>
            <w:szCs w:val="28"/>
            <w:lang w:val="ru-RU"/>
          </w:rPr>
          <w:t>работодателем - физическим лицом</w:t>
        </w:r>
      </w:hyperlink>
      <w:r w:rsidRPr="0095443C">
        <w:rPr>
          <w:rFonts w:ascii="Times New Roman" w:hAnsi="Times New Roman" w:cs="Times New Roman"/>
          <w:sz w:val="28"/>
          <w:szCs w:val="28"/>
          <w:lang w:val="ru-RU"/>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В письменный трудовой договор в обязательном порядке включаются все </w:t>
      </w:r>
      <w:hyperlink r:id="rId38" w:history="1">
        <w:r w:rsidRPr="0095443C">
          <w:rPr>
            <w:rFonts w:ascii="Times New Roman" w:hAnsi="Times New Roman" w:cs="Times New Roman"/>
            <w:sz w:val="28"/>
            <w:szCs w:val="28"/>
            <w:lang w:val="ru-RU"/>
          </w:rPr>
          <w:t>условия</w:t>
        </w:r>
      </w:hyperlink>
      <w:r w:rsidRPr="0095443C">
        <w:rPr>
          <w:rFonts w:ascii="Times New Roman" w:hAnsi="Times New Roman" w:cs="Times New Roman"/>
          <w:sz w:val="28"/>
          <w:szCs w:val="28"/>
          <w:lang w:val="ru-RU"/>
        </w:rPr>
        <w:t>, существенные для работника и для работодателя.</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Работодатель - физическое лицо обязан:</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оформить трудовой договор с работником в письменной форме;</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уплачивать страховые взносы и другие обязательные платежи в порядке и размерах, которые определяются федеральными законами;</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представлять в соответствующий территориальный орган </w:t>
      </w:r>
      <w:r w:rsidRPr="0095443C">
        <w:rPr>
          <w:rFonts w:ascii="Times New Roman" w:hAnsi="Times New Roman" w:cs="Times New Roman"/>
          <w:b/>
          <w:bCs/>
          <w:sz w:val="28"/>
          <w:szCs w:val="28"/>
          <w:lang w:val="ru-RU"/>
        </w:rPr>
        <w:t>Фонда пенсионного и социального страхования</w:t>
      </w:r>
      <w:r w:rsidRPr="0095443C">
        <w:rPr>
          <w:rFonts w:ascii="Times New Roman" w:hAnsi="Times New Roman" w:cs="Times New Roman"/>
          <w:sz w:val="28"/>
          <w:szCs w:val="28"/>
          <w:lang w:val="ru-RU"/>
        </w:rPr>
        <w:t xml:space="preserve"> Российской Федерации сведения, необходимые для регистрации в системе индивидуального </w:t>
      </w:r>
      <w:r w:rsidRPr="0095443C">
        <w:rPr>
          <w:rFonts w:ascii="Times New Roman" w:hAnsi="Times New Roman" w:cs="Times New Roman"/>
          <w:sz w:val="28"/>
          <w:szCs w:val="28"/>
          <w:lang w:val="ru-RU"/>
        </w:rPr>
        <w:lastRenderedPageBreak/>
        <w:t>(персонифицированного) учета лиц, поступающих на работу впервые, на которых не был открыт индивидуальный лицевой счет.</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FC2F80" w:rsidRPr="0095443C" w:rsidRDefault="00FC2F80" w:rsidP="00FC2F80">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95443C">
        <w:rPr>
          <w:rFonts w:ascii="Times New Roman" w:hAnsi="Times New Roman" w:cs="Times New Roman"/>
          <w:b/>
          <w:bCs/>
          <w:sz w:val="28"/>
          <w:szCs w:val="28"/>
          <w:lang w:val="ru-RU"/>
        </w:rPr>
        <w:t>Статья 327.2. Особенности заключения трудового договора с работником, являющимся иностранным гражданином или лицом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Наряду со сведениями, предусмотренными </w:t>
      </w:r>
      <w:hyperlink r:id="rId39" w:history="1">
        <w:r w:rsidRPr="0095443C">
          <w:rPr>
            <w:rFonts w:ascii="Times New Roman" w:hAnsi="Times New Roman" w:cs="Times New Roman"/>
            <w:sz w:val="28"/>
            <w:szCs w:val="28"/>
            <w:lang w:val="ru-RU"/>
          </w:rPr>
          <w:t>частью первой статьи 57</w:t>
        </w:r>
      </w:hyperlink>
      <w:r w:rsidRPr="0095443C">
        <w:rPr>
          <w:rFonts w:ascii="Times New Roman" w:hAnsi="Times New Roman" w:cs="Times New Roman"/>
          <w:sz w:val="28"/>
          <w:szCs w:val="28"/>
          <w:lang w:val="ru-RU"/>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40" w:history="1">
        <w:r w:rsidRPr="0095443C">
          <w:rPr>
            <w:rFonts w:ascii="Times New Roman" w:hAnsi="Times New Roman" w:cs="Times New Roman"/>
            <w:sz w:val="28"/>
            <w:szCs w:val="28"/>
            <w:lang w:val="ru-RU"/>
          </w:rPr>
          <w:t>договорами</w:t>
        </w:r>
      </w:hyperlink>
      <w:r w:rsidRPr="0095443C">
        <w:rPr>
          <w:rFonts w:ascii="Times New Roman" w:hAnsi="Times New Roman" w:cs="Times New Roman"/>
          <w:sz w:val="28"/>
          <w:szCs w:val="28"/>
          <w:lang w:val="ru-RU"/>
        </w:rP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разрешении на временное проживание, разрешении на временное проживание в целях получения образования, выданных в соответствии с законодательством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виде на жительство, выданном в соответствии с </w:t>
      </w:r>
      <w:hyperlink r:id="rId41" w:history="1">
        <w:r w:rsidRPr="0095443C">
          <w:rPr>
            <w:rFonts w:ascii="Times New Roman" w:hAnsi="Times New Roman" w:cs="Times New Roman"/>
            <w:sz w:val="28"/>
            <w:szCs w:val="28"/>
            <w:lang w:val="ru-RU"/>
          </w:rPr>
          <w:t>законодательством</w:t>
        </w:r>
      </w:hyperlink>
      <w:r w:rsidRPr="0095443C">
        <w:rPr>
          <w:rFonts w:ascii="Times New Roman" w:hAnsi="Times New Roman" w:cs="Times New Roman"/>
          <w:sz w:val="28"/>
          <w:szCs w:val="28"/>
          <w:lang w:val="ru-RU"/>
        </w:rP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Наряду с условиями, предусмотренными </w:t>
      </w:r>
      <w:hyperlink r:id="rId42" w:history="1">
        <w:r w:rsidRPr="0095443C">
          <w:rPr>
            <w:rFonts w:ascii="Times New Roman" w:hAnsi="Times New Roman" w:cs="Times New Roman"/>
            <w:sz w:val="28"/>
            <w:szCs w:val="28"/>
            <w:lang w:val="ru-RU"/>
          </w:rPr>
          <w:t>частью второй статьи 57</w:t>
        </w:r>
      </w:hyperlink>
      <w:r w:rsidRPr="0095443C">
        <w:rPr>
          <w:rFonts w:ascii="Times New Roman" w:hAnsi="Times New Roman" w:cs="Times New Roman"/>
          <w:sz w:val="28"/>
          <w:szCs w:val="28"/>
          <w:lang w:val="ru-RU"/>
        </w:rPr>
        <w:t xml:space="preserve"> настоящего Кодекса, обязательным для включения в трудовой договор с работником, </w:t>
      </w:r>
      <w:r w:rsidRPr="0095443C">
        <w:rPr>
          <w:rFonts w:ascii="Times New Roman" w:hAnsi="Times New Roman" w:cs="Times New Roman"/>
          <w:b/>
          <w:bCs/>
          <w:sz w:val="28"/>
          <w:szCs w:val="28"/>
          <w:lang w:val="ru-RU"/>
        </w:rPr>
        <w:t>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w:t>
      </w:r>
      <w:r w:rsidRPr="0095443C">
        <w:rPr>
          <w:rFonts w:ascii="Times New Roman" w:hAnsi="Times New Roman" w:cs="Times New Roman"/>
          <w:sz w:val="28"/>
          <w:szCs w:val="28"/>
          <w:lang w:val="ru-RU"/>
        </w:rPr>
        <w:t xml:space="preserve"> за исключением случаев, установленных федеральными законами или международными </w:t>
      </w:r>
      <w:hyperlink r:id="rId43" w:history="1">
        <w:r w:rsidRPr="0095443C">
          <w:rPr>
            <w:rFonts w:ascii="Times New Roman" w:hAnsi="Times New Roman" w:cs="Times New Roman"/>
            <w:sz w:val="28"/>
            <w:szCs w:val="28"/>
            <w:lang w:val="ru-RU"/>
          </w:rPr>
          <w:t>договорами</w:t>
        </w:r>
      </w:hyperlink>
      <w:r w:rsidRPr="0095443C">
        <w:rPr>
          <w:rFonts w:ascii="Times New Roman" w:hAnsi="Times New Roman" w:cs="Times New Roman"/>
          <w:sz w:val="28"/>
          <w:szCs w:val="28"/>
          <w:lang w:val="ru-RU"/>
        </w:rPr>
        <w:t xml:space="preserve"> Российской Федерации, является условие об </w:t>
      </w:r>
      <w:r w:rsidRPr="0095443C">
        <w:rPr>
          <w:rFonts w:ascii="Times New Roman" w:hAnsi="Times New Roman" w:cs="Times New Roman"/>
          <w:sz w:val="28"/>
          <w:szCs w:val="28"/>
          <w:lang w:val="ru-RU"/>
        </w:rPr>
        <w:lastRenderedPageBreak/>
        <w:t xml:space="preserve">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w:t>
      </w:r>
      <w:r w:rsidRPr="0095443C">
        <w:rPr>
          <w:rFonts w:ascii="Times New Roman" w:hAnsi="Times New Roman" w:cs="Times New Roman"/>
          <w:b/>
          <w:bCs/>
          <w:sz w:val="28"/>
          <w:szCs w:val="28"/>
          <w:lang w:val="ru-RU"/>
        </w:rPr>
        <w:t>являющемуся высококвалифицированным специалистом,</w:t>
      </w:r>
      <w:r w:rsidRPr="0095443C">
        <w:rPr>
          <w:rFonts w:ascii="Times New Roman" w:hAnsi="Times New Roman" w:cs="Times New Roman"/>
          <w:sz w:val="28"/>
          <w:szCs w:val="28"/>
          <w:lang w:val="ru-RU"/>
        </w:rPr>
        <w:t xml:space="preserve">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C2F80" w:rsidRPr="0095443C" w:rsidRDefault="00FC2F80" w:rsidP="00FC2F80">
      <w:pPr>
        <w:autoSpaceDE w:val="0"/>
        <w:autoSpaceDN w:val="0"/>
        <w:adjustRightInd w:val="0"/>
        <w:spacing w:after="0" w:line="240" w:lineRule="auto"/>
        <w:jc w:val="both"/>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95443C">
        <w:rPr>
          <w:rFonts w:ascii="Times New Roman" w:hAnsi="Times New Roman" w:cs="Times New Roman"/>
          <w:b/>
          <w:bCs/>
          <w:sz w:val="28"/>
          <w:szCs w:val="28"/>
          <w:lang w:val="ru-RU"/>
        </w:rPr>
        <w:t>Статья 327.3. Документы, предъявляемые иностранным гражданином или лицом без гражданства при приеме на работу</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Наряду с документами, предусмотренными </w:t>
      </w:r>
      <w:hyperlink w:anchor="Par7" w:history="1">
        <w:r w:rsidRPr="0095443C">
          <w:rPr>
            <w:rFonts w:ascii="Times New Roman" w:hAnsi="Times New Roman" w:cs="Times New Roman"/>
            <w:sz w:val="28"/>
            <w:szCs w:val="28"/>
            <w:lang w:val="ru-RU"/>
          </w:rPr>
          <w:t>статьей 65</w:t>
        </w:r>
      </w:hyperlink>
      <w:r w:rsidRPr="0095443C">
        <w:rPr>
          <w:rFonts w:ascii="Times New Roman" w:hAnsi="Times New Roman" w:cs="Times New Roman"/>
          <w:sz w:val="28"/>
          <w:szCs w:val="28"/>
          <w:lang w:val="ru-RU"/>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w:t>
      </w:r>
      <w:r w:rsidRPr="0095443C">
        <w:rPr>
          <w:rFonts w:ascii="Times New Roman" w:hAnsi="Times New Roman" w:cs="Times New Roman"/>
          <w:b/>
          <w:bCs/>
          <w:sz w:val="28"/>
          <w:szCs w:val="28"/>
          <w:lang w:val="ru-RU"/>
        </w:rPr>
        <w:t>высококвалифицированным специалистом,</w:t>
      </w:r>
      <w:r w:rsidRPr="0095443C">
        <w:rPr>
          <w:rFonts w:ascii="Times New Roman" w:hAnsi="Times New Roman" w:cs="Times New Roman"/>
          <w:sz w:val="28"/>
          <w:szCs w:val="28"/>
          <w:lang w:val="ru-RU"/>
        </w:rPr>
        <w:t xml:space="preserve">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w:t>
      </w:r>
      <w:r w:rsidRPr="0095443C">
        <w:rPr>
          <w:rFonts w:ascii="Times New Roman" w:hAnsi="Times New Roman" w:cs="Times New Roman"/>
          <w:b/>
          <w:bCs/>
          <w:sz w:val="28"/>
          <w:szCs w:val="28"/>
          <w:lang w:val="ru-RU"/>
        </w:rPr>
        <w:t>высококвалифицированным специалистом</w:t>
      </w:r>
      <w:r w:rsidRPr="0095443C">
        <w:rPr>
          <w:rFonts w:ascii="Times New Roman" w:hAnsi="Times New Roman" w:cs="Times New Roman"/>
          <w:sz w:val="28"/>
          <w:szCs w:val="28"/>
          <w:lang w:val="ru-RU"/>
        </w:rP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w:t>
      </w:r>
      <w:r w:rsidRPr="0095443C">
        <w:rPr>
          <w:rFonts w:ascii="Times New Roman" w:hAnsi="Times New Roman" w:cs="Times New Roman"/>
          <w:b/>
          <w:bCs/>
          <w:sz w:val="28"/>
          <w:szCs w:val="28"/>
          <w:lang w:val="ru-RU"/>
        </w:rPr>
        <w:t>высококвалифицированным специалистом</w:t>
      </w:r>
      <w:r w:rsidRPr="0095443C">
        <w:rPr>
          <w:rFonts w:ascii="Times New Roman" w:hAnsi="Times New Roman" w:cs="Times New Roman"/>
          <w:sz w:val="28"/>
          <w:szCs w:val="28"/>
          <w:lang w:val="ru-RU"/>
        </w:rPr>
        <w:t>,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вид на жительство, за исключением случаев, установленных федеральными законами или международными договорами Российской Федерации, - при </w:t>
      </w:r>
      <w:r w:rsidRPr="0095443C">
        <w:rPr>
          <w:rFonts w:ascii="Times New Roman" w:hAnsi="Times New Roman" w:cs="Times New Roman"/>
          <w:sz w:val="28"/>
          <w:szCs w:val="28"/>
          <w:lang w:val="ru-RU"/>
        </w:rPr>
        <w:lastRenderedPageBreak/>
        <w:t>заключении трудового договора с постоянно проживающими в Российской Федерации иностранным гражданином или лицом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r:id="rId44" w:history="1">
        <w:r w:rsidRPr="0095443C">
          <w:rPr>
            <w:rFonts w:ascii="Times New Roman" w:hAnsi="Times New Roman" w:cs="Times New Roman"/>
            <w:sz w:val="28"/>
            <w:szCs w:val="28"/>
            <w:lang w:val="ru-RU"/>
          </w:rPr>
          <w:t>частью третьей статьи 57</w:t>
        </w:r>
      </w:hyperlink>
      <w:r w:rsidRPr="0095443C">
        <w:rPr>
          <w:rFonts w:ascii="Times New Roman" w:hAnsi="Times New Roman" w:cs="Times New Roman"/>
          <w:sz w:val="28"/>
          <w:szCs w:val="28"/>
          <w:lang w:val="ru-RU"/>
        </w:rPr>
        <w:t xml:space="preserve"> настоящего Кодекса.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FC2F80" w:rsidRPr="0095443C" w:rsidRDefault="00FC2F80" w:rsidP="00FC2F80">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95443C">
        <w:rPr>
          <w:rFonts w:ascii="Times New Roman" w:hAnsi="Times New Roman" w:cs="Times New Roman"/>
          <w:b/>
          <w:bCs/>
          <w:sz w:val="28"/>
          <w:szCs w:val="28"/>
          <w:lang w:val="ru-RU"/>
        </w:rPr>
        <w:t>Статья 327.5. Особенности отстранения от работы работника, являющегося иностранным гражданином или лицом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Наряду со случаями, указанными в </w:t>
      </w:r>
      <w:hyperlink r:id="rId45" w:history="1">
        <w:r w:rsidRPr="0095443C">
          <w:rPr>
            <w:rFonts w:ascii="Times New Roman" w:hAnsi="Times New Roman" w:cs="Times New Roman"/>
            <w:sz w:val="28"/>
            <w:szCs w:val="28"/>
            <w:lang w:val="ru-RU"/>
          </w:rPr>
          <w:t>статье 76</w:t>
        </w:r>
      </w:hyperlink>
      <w:r w:rsidRPr="0095443C">
        <w:rPr>
          <w:rFonts w:ascii="Times New Roman" w:hAnsi="Times New Roman" w:cs="Times New Roman"/>
          <w:sz w:val="28"/>
          <w:szCs w:val="28"/>
          <w:lang w:val="ru-RU"/>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w:t>
      </w:r>
      <w:r w:rsidRPr="0095443C">
        <w:rPr>
          <w:rFonts w:ascii="Times New Roman" w:hAnsi="Times New Roman" w:cs="Times New Roman"/>
          <w:sz w:val="28"/>
          <w:szCs w:val="28"/>
          <w:lang w:val="ru-RU"/>
        </w:rPr>
        <w:lastRenderedPageBreak/>
        <w:t>проживающих в Российской Федерации иностранного гражданина или лица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w:t>
      </w:r>
      <w:r w:rsidRPr="0095443C">
        <w:rPr>
          <w:rFonts w:ascii="Times New Roman" w:hAnsi="Times New Roman" w:cs="Times New Roman"/>
          <w:b/>
          <w:bCs/>
          <w:sz w:val="28"/>
          <w:szCs w:val="28"/>
          <w:lang w:val="ru-RU"/>
        </w:rPr>
        <w:t>высококвалифицированным специалистом</w:t>
      </w:r>
      <w:r w:rsidRPr="0095443C">
        <w:rPr>
          <w:rFonts w:ascii="Times New Roman" w:hAnsi="Times New Roman" w:cs="Times New Roman"/>
          <w:sz w:val="28"/>
          <w:szCs w:val="28"/>
          <w:lang w:val="ru-RU"/>
        </w:rPr>
        <w:t xml:space="preserve">,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w:t>
      </w:r>
      <w:r w:rsidRPr="0095443C">
        <w:rPr>
          <w:rFonts w:ascii="Times New Roman" w:hAnsi="Times New Roman" w:cs="Times New Roman"/>
          <w:b/>
          <w:bCs/>
          <w:sz w:val="28"/>
          <w:szCs w:val="28"/>
          <w:lang w:val="ru-RU"/>
        </w:rPr>
        <w:t>высококвалифицированного специалиста</w:t>
      </w:r>
      <w:r w:rsidRPr="0095443C">
        <w:rPr>
          <w:rFonts w:ascii="Times New Roman" w:hAnsi="Times New Roman" w:cs="Times New Roman"/>
          <w:sz w:val="28"/>
          <w:szCs w:val="28"/>
          <w:lang w:val="ru-RU"/>
        </w:rPr>
        <w:t>.</w:t>
      </w:r>
    </w:p>
    <w:p w:rsidR="00FC2F80" w:rsidRPr="0095443C" w:rsidRDefault="00FC2F80" w:rsidP="00FC2F80">
      <w:pPr>
        <w:autoSpaceDE w:val="0"/>
        <w:autoSpaceDN w:val="0"/>
        <w:adjustRightInd w:val="0"/>
        <w:spacing w:after="0" w:line="240" w:lineRule="auto"/>
        <w:jc w:val="both"/>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95443C">
        <w:rPr>
          <w:rFonts w:ascii="Times New Roman" w:hAnsi="Times New Roman" w:cs="Times New Roman"/>
          <w:b/>
          <w:bCs/>
          <w:sz w:val="28"/>
          <w:szCs w:val="28"/>
          <w:lang w:val="ru-RU"/>
        </w:rPr>
        <w:t>Статья 327.6. Особенности прекращения трудового договора с работником, являющимся иностранным гражданином или лицом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Наряду с основаниями, предусмотренными настоящим </w:t>
      </w:r>
      <w:hyperlink r:id="rId46" w:history="1">
        <w:r w:rsidRPr="0095443C">
          <w:rPr>
            <w:rFonts w:ascii="Times New Roman" w:hAnsi="Times New Roman" w:cs="Times New Roman"/>
            <w:sz w:val="28"/>
            <w:szCs w:val="28"/>
            <w:lang w:val="ru-RU"/>
          </w:rPr>
          <w:t>Кодексом</w:t>
        </w:r>
      </w:hyperlink>
      <w:r w:rsidRPr="0095443C">
        <w:rPr>
          <w:rFonts w:ascii="Times New Roman" w:hAnsi="Times New Roman" w:cs="Times New Roman"/>
          <w:sz w:val="28"/>
          <w:szCs w:val="28"/>
          <w:lang w:val="ru-RU"/>
        </w:rPr>
        <w:t xml:space="preserve">, </w:t>
      </w:r>
      <w:hyperlink r:id="rId47" w:history="1">
        <w:r w:rsidRPr="0095443C">
          <w:rPr>
            <w:rFonts w:ascii="Times New Roman" w:hAnsi="Times New Roman" w:cs="Times New Roman"/>
            <w:sz w:val="28"/>
            <w:szCs w:val="28"/>
            <w:lang w:val="ru-RU"/>
          </w:rPr>
          <w:t>основанием</w:t>
        </w:r>
      </w:hyperlink>
      <w:r w:rsidRPr="0095443C">
        <w:rPr>
          <w:rFonts w:ascii="Times New Roman" w:hAnsi="Times New Roman" w:cs="Times New Roman"/>
          <w:sz w:val="28"/>
          <w:szCs w:val="28"/>
          <w:lang w:val="ru-RU"/>
        </w:rPr>
        <w:t xml:space="preserve"> прекращения трудового договора с работником, являющимся иностранным гражданином или лицом без гражданства, является:</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bookmarkStart w:id="4" w:name="Par138"/>
      <w:bookmarkEnd w:id="4"/>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5) окончание срока действия разрешения на работу или патента, за исключением случаев, установленных федеральными законами или </w:t>
      </w:r>
      <w:r w:rsidRPr="0095443C">
        <w:rPr>
          <w:rFonts w:ascii="Times New Roman" w:hAnsi="Times New Roman" w:cs="Times New Roman"/>
          <w:sz w:val="28"/>
          <w:szCs w:val="28"/>
          <w:lang w:val="ru-RU"/>
        </w:rPr>
        <w:lastRenderedPageBreak/>
        <w:t>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bookmarkStart w:id="5" w:name="Par142"/>
      <w:bookmarkEnd w:id="5"/>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w:t>
      </w:r>
      <w:r w:rsidRPr="0095443C">
        <w:rPr>
          <w:rFonts w:ascii="Times New Roman" w:hAnsi="Times New Roman" w:cs="Times New Roman"/>
          <w:b/>
          <w:bCs/>
          <w:sz w:val="28"/>
          <w:szCs w:val="28"/>
          <w:lang w:val="ru-RU"/>
        </w:rPr>
        <w:t>высококвалифицированным специалистом</w:t>
      </w:r>
      <w:r w:rsidRPr="0095443C">
        <w:rPr>
          <w:rFonts w:ascii="Times New Roman" w:hAnsi="Times New Roman" w:cs="Times New Roman"/>
          <w:sz w:val="28"/>
          <w:szCs w:val="28"/>
          <w:lang w:val="ru-RU"/>
        </w:rPr>
        <w:t xml:space="preserve">,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w:t>
      </w:r>
      <w:r w:rsidRPr="0095443C">
        <w:rPr>
          <w:rFonts w:ascii="Times New Roman" w:hAnsi="Times New Roman" w:cs="Times New Roman"/>
          <w:b/>
          <w:bCs/>
          <w:sz w:val="28"/>
          <w:szCs w:val="28"/>
          <w:lang w:val="ru-RU"/>
        </w:rPr>
        <w:t>высококвалифицированного специалиста</w:t>
      </w:r>
      <w:r w:rsidRPr="0095443C">
        <w:rPr>
          <w:rFonts w:ascii="Times New Roman" w:hAnsi="Times New Roman" w:cs="Times New Roman"/>
          <w:sz w:val="28"/>
          <w:szCs w:val="28"/>
          <w:lang w:val="ru-RU"/>
        </w:rPr>
        <w:t>;</w:t>
      </w:r>
      <w:bookmarkStart w:id="6" w:name="Par144"/>
      <w:bookmarkEnd w:id="6"/>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48" w:history="1">
        <w:r w:rsidRPr="0095443C">
          <w:rPr>
            <w:rFonts w:ascii="Times New Roman" w:hAnsi="Times New Roman" w:cs="Times New Roman"/>
            <w:sz w:val="28"/>
            <w:szCs w:val="28"/>
            <w:lang w:val="ru-RU"/>
          </w:rPr>
          <w:t>постановлениями</w:t>
        </w:r>
      </w:hyperlink>
      <w:r w:rsidRPr="0095443C">
        <w:rPr>
          <w:rFonts w:ascii="Times New Roman" w:hAnsi="Times New Roman" w:cs="Times New Roman"/>
          <w:sz w:val="28"/>
          <w:szCs w:val="28"/>
          <w:lang w:val="ru-RU"/>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bookmarkStart w:id="7" w:name="Par145"/>
      <w:bookmarkEnd w:id="7"/>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10) невозможность предоставления работнику прежней работы по окончании срока временного перевода в соответствии с </w:t>
      </w:r>
      <w:hyperlink r:id="rId49" w:history="1">
        <w:r w:rsidRPr="0095443C">
          <w:rPr>
            <w:rFonts w:ascii="Times New Roman" w:hAnsi="Times New Roman" w:cs="Times New Roman"/>
            <w:sz w:val="28"/>
            <w:szCs w:val="28"/>
            <w:lang w:val="ru-RU"/>
          </w:rPr>
          <w:t>частью второй статьи 327.4</w:t>
        </w:r>
      </w:hyperlink>
      <w:r w:rsidRPr="0095443C">
        <w:rPr>
          <w:rFonts w:ascii="Times New Roman" w:hAnsi="Times New Roman" w:cs="Times New Roman"/>
          <w:sz w:val="28"/>
          <w:szCs w:val="28"/>
          <w:lang w:val="ru-RU"/>
        </w:rPr>
        <w:t xml:space="preserve"> настоящего Кодекса;</w:t>
      </w:r>
      <w:bookmarkStart w:id="8" w:name="Par146"/>
      <w:bookmarkEnd w:id="8"/>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11) невозможность временного перевода работника в соответствии с </w:t>
      </w:r>
      <w:hyperlink r:id="rId50" w:history="1">
        <w:r w:rsidRPr="0095443C">
          <w:rPr>
            <w:rFonts w:ascii="Times New Roman" w:hAnsi="Times New Roman" w:cs="Times New Roman"/>
            <w:sz w:val="28"/>
            <w:szCs w:val="28"/>
            <w:lang w:val="ru-RU"/>
          </w:rPr>
          <w:t>частью третьей статьи 327.4</w:t>
        </w:r>
      </w:hyperlink>
      <w:r w:rsidRPr="0095443C">
        <w:rPr>
          <w:rFonts w:ascii="Times New Roman" w:hAnsi="Times New Roman" w:cs="Times New Roman"/>
          <w:sz w:val="28"/>
          <w:szCs w:val="28"/>
          <w:lang w:val="ru-RU"/>
        </w:rPr>
        <w:t xml:space="preserve"> настоящего Кодекса.</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Трудовой договор подлежит прекращению по основаниям, предусмотренным </w:t>
      </w:r>
      <w:hyperlink w:anchor="Par138" w:history="1">
        <w:r w:rsidRPr="0095443C">
          <w:rPr>
            <w:rFonts w:ascii="Times New Roman" w:hAnsi="Times New Roman" w:cs="Times New Roman"/>
            <w:sz w:val="28"/>
            <w:szCs w:val="28"/>
            <w:lang w:val="ru-RU"/>
          </w:rPr>
          <w:t>пунктами 5</w:t>
        </w:r>
      </w:hyperlink>
      <w:r w:rsidRPr="0095443C">
        <w:rPr>
          <w:rFonts w:ascii="Times New Roman" w:hAnsi="Times New Roman" w:cs="Times New Roman"/>
          <w:sz w:val="28"/>
          <w:szCs w:val="28"/>
          <w:lang w:val="ru-RU"/>
        </w:rPr>
        <w:t xml:space="preserve"> - </w:t>
      </w:r>
      <w:hyperlink w:anchor="Par142" w:history="1">
        <w:r w:rsidRPr="0095443C">
          <w:rPr>
            <w:rFonts w:ascii="Times New Roman" w:hAnsi="Times New Roman" w:cs="Times New Roman"/>
            <w:sz w:val="28"/>
            <w:szCs w:val="28"/>
            <w:lang w:val="ru-RU"/>
          </w:rPr>
          <w:t>8 части первой</w:t>
        </w:r>
      </w:hyperlink>
      <w:r w:rsidRPr="0095443C">
        <w:rPr>
          <w:rFonts w:ascii="Times New Roman" w:hAnsi="Times New Roman" w:cs="Times New Roman"/>
          <w:sz w:val="28"/>
          <w:szCs w:val="28"/>
          <w:lang w:val="ru-RU"/>
        </w:rPr>
        <w:t xml:space="preserve"> настоящей статьи, по истечении одного месяца со дня наступления соответствующих обстоятельств.</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По основанию, предусмотренному </w:t>
      </w:r>
      <w:hyperlink w:anchor="Par144" w:history="1">
        <w:r w:rsidRPr="0095443C">
          <w:rPr>
            <w:rFonts w:ascii="Times New Roman" w:hAnsi="Times New Roman" w:cs="Times New Roman"/>
            <w:sz w:val="28"/>
            <w:szCs w:val="28"/>
            <w:lang w:val="ru-RU"/>
          </w:rPr>
          <w:t>пунктом 9 части первой</w:t>
        </w:r>
      </w:hyperlink>
      <w:r w:rsidRPr="0095443C">
        <w:rPr>
          <w:rFonts w:ascii="Times New Roman" w:hAnsi="Times New Roman" w:cs="Times New Roman"/>
          <w:sz w:val="28"/>
          <w:szCs w:val="28"/>
          <w:lang w:val="ru-RU"/>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w:t>
      </w:r>
      <w:r w:rsidRPr="0095443C">
        <w:rPr>
          <w:rFonts w:ascii="Times New Roman" w:hAnsi="Times New Roman" w:cs="Times New Roman"/>
          <w:sz w:val="28"/>
          <w:szCs w:val="28"/>
          <w:lang w:val="ru-RU"/>
        </w:rPr>
        <w:lastRenderedPageBreak/>
        <w:t>Президента Российской Федерации, постановлениями Правительства Российской Федерации.</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О прекращении трудового договора по основаниям, предусмотренным </w:t>
      </w:r>
      <w:hyperlink w:anchor="Par145" w:history="1">
        <w:r w:rsidRPr="0095443C">
          <w:rPr>
            <w:rFonts w:ascii="Times New Roman" w:hAnsi="Times New Roman" w:cs="Times New Roman"/>
            <w:sz w:val="28"/>
            <w:szCs w:val="28"/>
            <w:lang w:val="ru-RU"/>
          </w:rPr>
          <w:t>пунктами 10</w:t>
        </w:r>
      </w:hyperlink>
      <w:r w:rsidRPr="0095443C">
        <w:rPr>
          <w:rFonts w:ascii="Times New Roman" w:hAnsi="Times New Roman" w:cs="Times New Roman"/>
          <w:sz w:val="28"/>
          <w:szCs w:val="28"/>
          <w:lang w:val="ru-RU"/>
        </w:rPr>
        <w:t xml:space="preserve"> и </w:t>
      </w:r>
      <w:hyperlink w:anchor="Par146" w:history="1">
        <w:r w:rsidRPr="0095443C">
          <w:rPr>
            <w:rFonts w:ascii="Times New Roman" w:hAnsi="Times New Roman" w:cs="Times New Roman"/>
            <w:sz w:val="28"/>
            <w:szCs w:val="28"/>
            <w:lang w:val="ru-RU"/>
          </w:rPr>
          <w:t>11 части первой</w:t>
        </w:r>
      </w:hyperlink>
      <w:r w:rsidRPr="0095443C">
        <w:rPr>
          <w:rFonts w:ascii="Times New Roman" w:hAnsi="Times New Roman" w:cs="Times New Roman"/>
          <w:sz w:val="28"/>
          <w:szCs w:val="28"/>
          <w:lang w:val="ru-RU"/>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FC2F80" w:rsidRPr="0095443C" w:rsidRDefault="00FC2F80" w:rsidP="00FC2F80">
      <w:pPr>
        <w:autoSpaceDE w:val="0"/>
        <w:autoSpaceDN w:val="0"/>
        <w:adjustRightInd w:val="0"/>
        <w:spacing w:after="0" w:line="240" w:lineRule="auto"/>
        <w:jc w:val="both"/>
        <w:rPr>
          <w:rFonts w:ascii="Times New Roman" w:hAnsi="Times New Roman" w:cs="Times New Roman"/>
          <w:sz w:val="28"/>
          <w:szCs w:val="28"/>
          <w:lang w:val="ru-RU"/>
        </w:rPr>
      </w:pPr>
    </w:p>
    <w:p w:rsidR="00FC2F80" w:rsidRPr="0095443C" w:rsidRDefault="00FC2F80" w:rsidP="00FC2F80">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95443C">
        <w:rPr>
          <w:rFonts w:ascii="Times New Roman" w:hAnsi="Times New Roman" w:cs="Times New Roman"/>
          <w:b/>
          <w:bCs/>
          <w:sz w:val="28"/>
          <w:szCs w:val="28"/>
          <w:lang w:val="ru-RU"/>
        </w:rPr>
        <w:t>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На работников </w:t>
      </w:r>
      <w:r w:rsidRPr="0095443C">
        <w:rPr>
          <w:rFonts w:ascii="Times New Roman" w:hAnsi="Times New Roman" w:cs="Times New Roman"/>
          <w:b/>
          <w:bCs/>
          <w:sz w:val="28"/>
          <w:szCs w:val="28"/>
          <w:lang w:val="ru-RU"/>
        </w:rPr>
        <w:t>Фонда пенсионного и социального страхования Российской Федерации</w:t>
      </w:r>
      <w:r w:rsidRPr="0095443C">
        <w:rPr>
          <w:rFonts w:ascii="Times New Roman" w:hAnsi="Times New Roman" w:cs="Times New Roman"/>
          <w:sz w:val="28"/>
          <w:szCs w:val="28"/>
          <w:lang w:val="ru-RU"/>
        </w:rPr>
        <w:t xml:space="preserve">,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51" w:history="1">
        <w:r w:rsidRPr="0095443C">
          <w:rPr>
            <w:rFonts w:ascii="Times New Roman" w:hAnsi="Times New Roman" w:cs="Times New Roman"/>
            <w:sz w:val="28"/>
            <w:szCs w:val="28"/>
            <w:lang w:val="ru-RU"/>
          </w:rPr>
          <w:t>порядке</w:t>
        </w:r>
      </w:hyperlink>
      <w:r w:rsidRPr="0095443C">
        <w:rPr>
          <w:rFonts w:ascii="Times New Roman" w:hAnsi="Times New Roman" w:cs="Times New Roman"/>
          <w:sz w:val="28"/>
          <w:szCs w:val="28"/>
          <w:lang w:val="ru-RU"/>
        </w:rP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 xml:space="preserve">Работникам </w:t>
      </w:r>
      <w:r w:rsidRPr="0095443C">
        <w:rPr>
          <w:rFonts w:ascii="Times New Roman" w:hAnsi="Times New Roman" w:cs="Times New Roman"/>
          <w:b/>
          <w:bCs/>
          <w:sz w:val="28"/>
          <w:szCs w:val="28"/>
          <w:lang w:val="ru-RU"/>
        </w:rPr>
        <w:t>Фонда пенсионного и социального страхования Российской Федерации,</w:t>
      </w:r>
      <w:r w:rsidRPr="0095443C">
        <w:rPr>
          <w:rFonts w:ascii="Times New Roman" w:hAnsi="Times New Roman" w:cs="Times New Roman"/>
          <w:sz w:val="28"/>
          <w:szCs w:val="28"/>
          <w:lang w:val="ru-RU"/>
        </w:rPr>
        <w:t xml:space="preserve">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52" w:history="1">
        <w:r w:rsidRPr="0095443C">
          <w:rPr>
            <w:rFonts w:ascii="Times New Roman" w:hAnsi="Times New Roman" w:cs="Times New Roman"/>
            <w:sz w:val="28"/>
            <w:szCs w:val="28"/>
            <w:lang w:val="ru-RU"/>
          </w:rPr>
          <w:t>законом</w:t>
        </w:r>
      </w:hyperlink>
      <w:r w:rsidRPr="0095443C">
        <w:rPr>
          <w:rFonts w:ascii="Times New Roman" w:hAnsi="Times New Roman" w:cs="Times New Roman"/>
          <w:sz w:val="28"/>
          <w:szCs w:val="28"/>
          <w:lang w:val="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F80" w:rsidRPr="0095443C" w:rsidRDefault="00FC2F80" w:rsidP="00FC2F80">
      <w:pPr>
        <w:autoSpaceDE w:val="0"/>
        <w:autoSpaceDN w:val="0"/>
        <w:adjustRightInd w:val="0"/>
        <w:spacing w:after="0" w:line="240" w:lineRule="auto"/>
        <w:jc w:val="both"/>
        <w:rPr>
          <w:rFonts w:ascii="Times New Roman" w:hAnsi="Times New Roman" w:cs="Times New Roman"/>
          <w:sz w:val="28"/>
          <w:szCs w:val="28"/>
          <w:lang w:val="ru-RU"/>
        </w:rPr>
      </w:pPr>
    </w:p>
    <w:p w:rsidR="00FC2F80" w:rsidRPr="0095443C" w:rsidRDefault="00FC2F80" w:rsidP="00FC2F80">
      <w:pPr>
        <w:autoSpaceDE w:val="0"/>
        <w:autoSpaceDN w:val="0"/>
        <w:adjustRightInd w:val="0"/>
        <w:spacing w:after="0" w:line="240" w:lineRule="auto"/>
        <w:ind w:firstLine="540"/>
        <w:jc w:val="both"/>
        <w:rPr>
          <w:rFonts w:ascii="Times New Roman" w:hAnsi="Times New Roman" w:cs="Times New Roman"/>
          <w:sz w:val="28"/>
          <w:szCs w:val="28"/>
          <w:lang w:val="ru-RU"/>
        </w:rPr>
      </w:pPr>
      <w:r w:rsidRPr="0095443C">
        <w:rPr>
          <w:rFonts w:ascii="Times New Roman" w:hAnsi="Times New Roman" w:cs="Times New Roman"/>
          <w:sz w:val="28"/>
          <w:szCs w:val="28"/>
          <w:lang w:val="ru-RU"/>
        </w:rPr>
        <w:t>Федеральный закон вступает в силу с 01.01.2023г.</w:t>
      </w:r>
    </w:p>
    <w:p w:rsidR="00FC2F80" w:rsidRPr="0095443C" w:rsidRDefault="00FC2F80" w:rsidP="00FC2F80">
      <w:pPr>
        <w:rPr>
          <w:lang w:val="ru-RU"/>
        </w:rPr>
      </w:pPr>
    </w:p>
    <w:p w:rsidR="00C243B0" w:rsidRPr="00626D6E" w:rsidRDefault="00C243B0" w:rsidP="007F6D52">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b/>
          <w:bCs/>
          <w:sz w:val="28"/>
          <w:szCs w:val="28"/>
          <w:lang w:val="ru-RU"/>
        </w:rPr>
        <w:t>Внесены изменения в Трудовой кодекс Российской Федерации</w:t>
      </w:r>
      <w:r w:rsidRPr="00626D6E">
        <w:rPr>
          <w:rFonts w:ascii="Times New Roman" w:hAnsi="Times New Roman" w:cs="Times New Roman"/>
          <w:sz w:val="28"/>
          <w:szCs w:val="28"/>
          <w:lang w:val="ru-RU"/>
        </w:rPr>
        <w:t xml:space="preserve"> (Федеральный закон от 14.07.2022г. №273-ФЗ).</w:t>
      </w:r>
    </w:p>
    <w:p w:rsidR="00C243B0" w:rsidRPr="00626D6E" w:rsidRDefault="00C243B0" w:rsidP="007F6D52">
      <w:pPr>
        <w:autoSpaceDE w:val="0"/>
        <w:autoSpaceDN w:val="0"/>
        <w:adjustRightInd w:val="0"/>
        <w:spacing w:after="0" w:line="240" w:lineRule="auto"/>
        <w:ind w:firstLine="540"/>
        <w:jc w:val="both"/>
        <w:rPr>
          <w:rFonts w:ascii="Times New Roman" w:hAnsi="Times New Roman" w:cs="Times New Roman"/>
          <w:sz w:val="28"/>
          <w:szCs w:val="28"/>
          <w:lang w:val="ru-RU"/>
        </w:rPr>
      </w:pPr>
    </w:p>
    <w:p w:rsidR="000A75DD" w:rsidRPr="00626D6E" w:rsidRDefault="000A75DD" w:rsidP="007F6D52">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6D6E">
        <w:rPr>
          <w:rFonts w:ascii="Times New Roman" w:hAnsi="Times New Roman" w:cs="Times New Roman"/>
          <w:sz w:val="28"/>
          <w:szCs w:val="28"/>
          <w:lang w:val="ru-RU"/>
        </w:rPr>
        <w:t xml:space="preserve">Статьи ТК РФ после внесенных изменений будут действовать в следующей редакции </w:t>
      </w:r>
      <w:r w:rsidRPr="00626D6E">
        <w:rPr>
          <w:rFonts w:ascii="Times New Roman" w:hAnsi="Times New Roman" w:cs="Times New Roman"/>
          <w:b/>
          <w:bCs/>
          <w:sz w:val="28"/>
          <w:szCs w:val="28"/>
          <w:lang w:val="ru-RU"/>
        </w:rPr>
        <w:t>(жирным шрифтом выделены внесенные изменения):</w:t>
      </w:r>
    </w:p>
    <w:p w:rsidR="000A75DD" w:rsidRPr="00626D6E" w:rsidRDefault="000A75DD" w:rsidP="007F6D52">
      <w:pPr>
        <w:autoSpaceDE w:val="0"/>
        <w:autoSpaceDN w:val="0"/>
        <w:adjustRightInd w:val="0"/>
        <w:spacing w:after="0" w:line="240" w:lineRule="auto"/>
        <w:ind w:firstLine="540"/>
        <w:jc w:val="both"/>
        <w:rPr>
          <w:rFonts w:ascii="Times New Roman" w:hAnsi="Times New Roman" w:cs="Times New Roman"/>
          <w:sz w:val="28"/>
          <w:szCs w:val="28"/>
          <w:lang w:val="ru-RU"/>
        </w:rPr>
      </w:pPr>
    </w:p>
    <w:p w:rsidR="000A75DD" w:rsidRPr="00626D6E" w:rsidRDefault="000A75DD" w:rsidP="000A75DD">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lastRenderedPageBreak/>
        <w:t>Статья 99. Сверхурочная работа</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Привлечение работодателем работника к сверхурочной работе допускается с его письменного согласия в следующих случаях:</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626D6E">
        <w:rPr>
          <w:rFonts w:ascii="Times New Roman" w:hAnsi="Times New Roman" w:cs="Times New Roman"/>
          <w:sz w:val="28"/>
          <w:szCs w:val="28"/>
          <w:lang w:val="ru-RU"/>
        </w:rPr>
        <w:t>незавершение</w:t>
      </w:r>
      <w:proofErr w:type="spellEnd"/>
      <w:r w:rsidRPr="00626D6E">
        <w:rPr>
          <w:rFonts w:ascii="Times New Roman" w:hAnsi="Times New Roman" w:cs="Times New Roman"/>
          <w:sz w:val="28"/>
          <w:szCs w:val="28"/>
          <w:lang w:val="ru-RU"/>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Привлечение работодателем работника к сверхурочной работе без его согласия допускается в следующих случаях:</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6D6E">
        <w:rPr>
          <w:rFonts w:ascii="Times New Roman" w:hAnsi="Times New Roman" w:cs="Times New Roman"/>
          <w:sz w:val="28"/>
          <w:szCs w:val="28"/>
          <w:lang w:val="ru-RU"/>
        </w:rPr>
        <w:t xml:space="preserve">3) при производстве работ, необходимость которых обусловлена введением чрезвычайного или военного положения, </w:t>
      </w:r>
      <w:r w:rsidRPr="00626D6E">
        <w:rPr>
          <w:rFonts w:ascii="Times New Roman" w:hAnsi="Times New Roman" w:cs="Times New Roman"/>
          <w:b/>
          <w:bCs/>
          <w:sz w:val="28"/>
          <w:szCs w:val="28"/>
          <w:lang w:val="ru-RU"/>
        </w:rPr>
        <w:t xml:space="preserve">либо </w:t>
      </w:r>
      <w:r w:rsidRPr="00626D6E">
        <w:rPr>
          <w:rFonts w:ascii="Times New Roman" w:hAnsi="Times New Roman" w:cs="Times New Roman"/>
          <w:sz w:val="28"/>
          <w:szCs w:val="28"/>
          <w:lang w:val="ru-RU"/>
        </w:rPr>
        <w:t xml:space="preserve">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r w:rsidRPr="00626D6E">
        <w:rPr>
          <w:rFonts w:ascii="Times New Roman" w:hAnsi="Times New Roman" w:cs="Times New Roman"/>
          <w:b/>
          <w:bCs/>
          <w:sz w:val="28"/>
          <w:szCs w:val="28"/>
          <w:lang w:val="ru-RU"/>
        </w:rPr>
        <w:t xml:space="preserve">а также в случаях, предусмотренных настоящим </w:t>
      </w:r>
      <w:hyperlink w:anchor="Par94" w:history="1">
        <w:r w:rsidRPr="00626D6E">
          <w:rPr>
            <w:rFonts w:ascii="Times New Roman" w:hAnsi="Times New Roman" w:cs="Times New Roman"/>
            <w:b/>
            <w:bCs/>
            <w:sz w:val="28"/>
            <w:szCs w:val="28"/>
            <w:lang w:val="ru-RU"/>
          </w:rPr>
          <w:t>Кодексом</w:t>
        </w:r>
      </w:hyperlink>
      <w:r w:rsidRPr="00626D6E">
        <w:rPr>
          <w:rFonts w:ascii="Times New Roman" w:hAnsi="Times New Roman" w:cs="Times New Roman"/>
          <w:b/>
          <w:bCs/>
          <w:sz w:val="28"/>
          <w:szCs w:val="28"/>
          <w:lang w:val="ru-RU"/>
        </w:rPr>
        <w:t>.</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lastRenderedPageBreak/>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r:id="rId53" w:history="1">
        <w:r w:rsidRPr="00626D6E">
          <w:rPr>
            <w:rFonts w:ascii="Times New Roman" w:hAnsi="Times New Roman" w:cs="Times New Roman"/>
            <w:sz w:val="28"/>
            <w:szCs w:val="28"/>
            <w:lang w:val="ru-RU"/>
          </w:rPr>
          <w:t>Кодексом</w:t>
        </w:r>
      </w:hyperlink>
      <w:r w:rsidRPr="00626D6E">
        <w:rPr>
          <w:rFonts w:ascii="Times New Roman" w:hAnsi="Times New Roman" w:cs="Times New Roman"/>
          <w:sz w:val="28"/>
          <w:szCs w:val="28"/>
          <w:lang w:val="ru-RU"/>
        </w:rP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4" w:history="1">
        <w:r w:rsidRPr="00626D6E">
          <w:rPr>
            <w:rFonts w:ascii="Times New Roman" w:hAnsi="Times New Roman" w:cs="Times New Roman"/>
            <w:sz w:val="28"/>
            <w:szCs w:val="28"/>
            <w:lang w:val="ru-RU"/>
          </w:rPr>
          <w:t>порядке</w:t>
        </w:r>
      </w:hyperlink>
      <w:r w:rsidRPr="00626D6E">
        <w:rPr>
          <w:rFonts w:ascii="Times New Roman" w:hAnsi="Times New Roman" w:cs="Times New Roman"/>
          <w:sz w:val="28"/>
          <w:szCs w:val="28"/>
          <w:lang w:val="ru-RU"/>
        </w:rP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6D6E">
        <w:rPr>
          <w:rFonts w:ascii="Times New Roman" w:hAnsi="Times New Roman" w:cs="Times New Roman"/>
          <w:sz w:val="28"/>
          <w:szCs w:val="28"/>
          <w:lang w:val="ru-RU"/>
        </w:rPr>
        <w:t xml:space="preserve">Продолжительность сверхурочной работы не должна превышать для каждого работника 4 часов в течение двух дней подряд и 120 часов в год, </w:t>
      </w:r>
      <w:r w:rsidRPr="00626D6E">
        <w:rPr>
          <w:rFonts w:ascii="Times New Roman" w:hAnsi="Times New Roman" w:cs="Times New Roman"/>
          <w:b/>
          <w:bCs/>
          <w:sz w:val="28"/>
          <w:szCs w:val="28"/>
          <w:lang w:val="ru-RU"/>
        </w:rPr>
        <w:t xml:space="preserve">за исключением случаев, предусмотренных настоящим </w:t>
      </w:r>
      <w:hyperlink w:anchor="Par94" w:history="1">
        <w:r w:rsidRPr="00626D6E">
          <w:rPr>
            <w:rFonts w:ascii="Times New Roman" w:hAnsi="Times New Roman" w:cs="Times New Roman"/>
            <w:b/>
            <w:bCs/>
            <w:sz w:val="28"/>
            <w:szCs w:val="28"/>
            <w:lang w:val="ru-RU"/>
          </w:rPr>
          <w:t>Кодексом</w:t>
        </w:r>
      </w:hyperlink>
      <w:r w:rsidRPr="00626D6E">
        <w:rPr>
          <w:rFonts w:ascii="Times New Roman" w:hAnsi="Times New Roman" w:cs="Times New Roman"/>
          <w:b/>
          <w:bCs/>
          <w:sz w:val="28"/>
          <w:szCs w:val="28"/>
          <w:lang w:val="ru-RU"/>
        </w:rPr>
        <w:t>.</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Работодатель обязан обеспечить точный учет продолжительности сверхурочной работы каждого работника.</w:t>
      </w:r>
    </w:p>
    <w:p w:rsidR="000A75DD" w:rsidRPr="00626D6E" w:rsidRDefault="000A75DD" w:rsidP="000A75DD">
      <w:pPr>
        <w:autoSpaceDE w:val="0"/>
        <w:autoSpaceDN w:val="0"/>
        <w:adjustRightInd w:val="0"/>
        <w:spacing w:after="0" w:line="240" w:lineRule="auto"/>
        <w:jc w:val="both"/>
        <w:rPr>
          <w:rFonts w:ascii="Times New Roman" w:hAnsi="Times New Roman" w:cs="Times New Roman"/>
          <w:sz w:val="28"/>
          <w:szCs w:val="28"/>
          <w:lang w:val="ru-RU"/>
        </w:rPr>
      </w:pPr>
    </w:p>
    <w:p w:rsidR="000A75DD" w:rsidRPr="00626D6E" w:rsidRDefault="000A75DD" w:rsidP="000A75DD">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Статья 103. Сменная работа</w:t>
      </w:r>
    </w:p>
    <w:p w:rsidR="000A75DD" w:rsidRPr="00626D6E" w:rsidRDefault="000A75DD" w:rsidP="000A75DD">
      <w:pPr>
        <w:autoSpaceDE w:val="0"/>
        <w:autoSpaceDN w:val="0"/>
        <w:adjustRightInd w:val="0"/>
        <w:spacing w:after="0" w:line="240" w:lineRule="auto"/>
        <w:jc w:val="both"/>
        <w:rPr>
          <w:rFonts w:ascii="Times New Roman" w:hAnsi="Times New Roman" w:cs="Times New Roman"/>
          <w:sz w:val="28"/>
          <w:szCs w:val="28"/>
          <w:lang w:val="ru-RU"/>
        </w:rPr>
      </w:pP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При составлении графиков сменности работодатель учитывает мнение представительного органа работников в порядке, установленном </w:t>
      </w:r>
      <w:hyperlink r:id="rId55" w:history="1">
        <w:r w:rsidRPr="00626D6E">
          <w:rPr>
            <w:rFonts w:ascii="Times New Roman" w:hAnsi="Times New Roman" w:cs="Times New Roman"/>
            <w:sz w:val="28"/>
            <w:szCs w:val="28"/>
            <w:lang w:val="ru-RU"/>
          </w:rPr>
          <w:t>статьей 372</w:t>
        </w:r>
      </w:hyperlink>
      <w:r w:rsidRPr="00626D6E">
        <w:rPr>
          <w:rFonts w:ascii="Times New Roman" w:hAnsi="Times New Roman" w:cs="Times New Roman"/>
          <w:sz w:val="28"/>
          <w:szCs w:val="28"/>
          <w:lang w:val="ru-RU"/>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6D6E">
        <w:rPr>
          <w:rFonts w:ascii="Times New Roman" w:hAnsi="Times New Roman" w:cs="Times New Roman"/>
          <w:sz w:val="28"/>
          <w:szCs w:val="28"/>
          <w:lang w:val="ru-RU"/>
        </w:rPr>
        <w:t xml:space="preserve">Графики сменности доводятся до сведения работников не позднее чем за один месяц до введения их в действие, </w:t>
      </w:r>
      <w:r w:rsidRPr="00626D6E">
        <w:rPr>
          <w:rFonts w:ascii="Times New Roman" w:hAnsi="Times New Roman" w:cs="Times New Roman"/>
          <w:b/>
          <w:bCs/>
          <w:sz w:val="28"/>
          <w:szCs w:val="28"/>
          <w:lang w:val="ru-RU"/>
        </w:rPr>
        <w:t>за исключением случаев, предусмотренных настоящим Кодексом.</w:t>
      </w:r>
    </w:p>
    <w:p w:rsidR="000A75DD" w:rsidRDefault="000A75DD" w:rsidP="00685286">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6D6E">
        <w:rPr>
          <w:rFonts w:ascii="Times New Roman" w:hAnsi="Times New Roman" w:cs="Times New Roman"/>
          <w:sz w:val="28"/>
          <w:szCs w:val="28"/>
          <w:lang w:val="ru-RU"/>
        </w:rPr>
        <w:t xml:space="preserve">Работа в течение двух смен подряд запрещается, </w:t>
      </w:r>
      <w:r w:rsidRPr="00626D6E">
        <w:rPr>
          <w:rFonts w:ascii="Times New Roman" w:hAnsi="Times New Roman" w:cs="Times New Roman"/>
          <w:b/>
          <w:bCs/>
          <w:sz w:val="28"/>
          <w:szCs w:val="28"/>
          <w:lang w:val="ru-RU"/>
        </w:rPr>
        <w:t xml:space="preserve">за исключением случаев, предусмотренных настоящим </w:t>
      </w:r>
      <w:hyperlink w:anchor="Par94" w:history="1">
        <w:r w:rsidRPr="00626D6E">
          <w:rPr>
            <w:rFonts w:ascii="Times New Roman" w:hAnsi="Times New Roman" w:cs="Times New Roman"/>
            <w:b/>
            <w:bCs/>
            <w:sz w:val="28"/>
            <w:szCs w:val="28"/>
            <w:lang w:val="ru-RU"/>
          </w:rPr>
          <w:t>Кодексом</w:t>
        </w:r>
      </w:hyperlink>
      <w:r w:rsidRPr="00626D6E">
        <w:rPr>
          <w:rFonts w:ascii="Times New Roman" w:hAnsi="Times New Roman" w:cs="Times New Roman"/>
          <w:b/>
          <w:bCs/>
          <w:sz w:val="28"/>
          <w:szCs w:val="28"/>
          <w:lang w:val="ru-RU"/>
        </w:rPr>
        <w:t>.</w:t>
      </w:r>
    </w:p>
    <w:p w:rsidR="00FC2F80" w:rsidRPr="00626D6E" w:rsidRDefault="00FC2F80" w:rsidP="00685286">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0A75DD" w:rsidRPr="00626D6E" w:rsidRDefault="000A75DD" w:rsidP="000A75DD">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lastRenderedPageBreak/>
        <w:t>Статья 110. Продолжительность еженедельного непрерывного отдыха</w:t>
      </w:r>
    </w:p>
    <w:p w:rsidR="000A75DD" w:rsidRPr="00626D6E" w:rsidRDefault="000A75DD" w:rsidP="000A75DD">
      <w:pPr>
        <w:autoSpaceDE w:val="0"/>
        <w:autoSpaceDN w:val="0"/>
        <w:adjustRightInd w:val="0"/>
        <w:spacing w:after="0" w:line="240" w:lineRule="auto"/>
        <w:jc w:val="both"/>
        <w:rPr>
          <w:rFonts w:ascii="Times New Roman" w:hAnsi="Times New Roman" w:cs="Times New Roman"/>
          <w:sz w:val="28"/>
          <w:szCs w:val="28"/>
          <w:lang w:val="ru-RU"/>
        </w:rPr>
      </w:pP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6D6E">
        <w:rPr>
          <w:rFonts w:ascii="Times New Roman" w:hAnsi="Times New Roman" w:cs="Times New Roman"/>
          <w:sz w:val="28"/>
          <w:szCs w:val="28"/>
          <w:lang w:val="ru-RU"/>
        </w:rPr>
        <w:t xml:space="preserve">Продолжительность еженедельного непрерывного отдыха не может быть менее 42 часов, </w:t>
      </w:r>
      <w:r w:rsidRPr="00626D6E">
        <w:rPr>
          <w:rFonts w:ascii="Times New Roman" w:hAnsi="Times New Roman" w:cs="Times New Roman"/>
          <w:b/>
          <w:bCs/>
          <w:sz w:val="28"/>
          <w:szCs w:val="28"/>
          <w:lang w:val="ru-RU"/>
        </w:rPr>
        <w:t xml:space="preserve">за исключением случаев, предусмотренных настоящим </w:t>
      </w:r>
      <w:hyperlink w:anchor="Par94" w:history="1">
        <w:r w:rsidRPr="00626D6E">
          <w:rPr>
            <w:rFonts w:ascii="Times New Roman" w:hAnsi="Times New Roman" w:cs="Times New Roman"/>
            <w:b/>
            <w:bCs/>
            <w:sz w:val="28"/>
            <w:szCs w:val="28"/>
            <w:lang w:val="ru-RU"/>
          </w:rPr>
          <w:t>Кодексом</w:t>
        </w:r>
      </w:hyperlink>
      <w:r w:rsidRPr="00626D6E">
        <w:rPr>
          <w:rFonts w:ascii="Times New Roman" w:hAnsi="Times New Roman" w:cs="Times New Roman"/>
          <w:b/>
          <w:bCs/>
          <w:sz w:val="28"/>
          <w:szCs w:val="28"/>
          <w:lang w:val="ru-RU"/>
        </w:rPr>
        <w:t>.</w:t>
      </w:r>
    </w:p>
    <w:p w:rsidR="000A75DD" w:rsidRPr="00626D6E" w:rsidRDefault="000A75DD" w:rsidP="000A75DD">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Работа в выходные и нерабочие праздничные дни запрещается, за исключением случаев, предусмотренных настоящим Кодексом.</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Привлечение работников к работе в выходные и нерабочие праздничные дни без их согласия допускается в следующих случаях:</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2) для предотвращения несчастных случаев, уничтожения или порчи имущества работодателя, государственного или муниципального имущества;</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6D6E">
        <w:rPr>
          <w:rFonts w:ascii="Times New Roman" w:hAnsi="Times New Roman" w:cs="Times New Roman"/>
          <w:sz w:val="28"/>
          <w:szCs w:val="28"/>
          <w:lang w:val="ru-RU"/>
        </w:rPr>
        <w:t xml:space="preserve">3) для выполнения работ, необходимость которых обусловлена введением чрезвычайного или военного положения, </w:t>
      </w:r>
      <w:r w:rsidRPr="00626D6E">
        <w:rPr>
          <w:rFonts w:ascii="Times New Roman" w:hAnsi="Times New Roman" w:cs="Times New Roman"/>
          <w:b/>
          <w:bCs/>
          <w:sz w:val="28"/>
          <w:szCs w:val="28"/>
          <w:lang w:val="ru-RU"/>
        </w:rPr>
        <w:t>либо</w:t>
      </w:r>
      <w:r w:rsidRPr="00626D6E">
        <w:rPr>
          <w:rFonts w:ascii="Times New Roman" w:hAnsi="Times New Roman" w:cs="Times New Roman"/>
          <w:sz w:val="28"/>
          <w:szCs w:val="28"/>
          <w:lang w:val="ru-RU"/>
        </w:rPr>
        <w:t xml:space="preserve">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r w:rsidRPr="00626D6E">
        <w:rPr>
          <w:rFonts w:ascii="Times New Roman" w:hAnsi="Times New Roman" w:cs="Times New Roman"/>
          <w:b/>
          <w:bCs/>
          <w:sz w:val="28"/>
          <w:szCs w:val="28"/>
          <w:lang w:val="ru-RU"/>
        </w:rPr>
        <w:t xml:space="preserve">а также в случаях, предусмотренных настоящим </w:t>
      </w:r>
      <w:hyperlink w:anchor="Par94" w:history="1">
        <w:r w:rsidRPr="00626D6E">
          <w:rPr>
            <w:rFonts w:ascii="Times New Roman" w:hAnsi="Times New Roman" w:cs="Times New Roman"/>
            <w:b/>
            <w:bCs/>
            <w:sz w:val="28"/>
            <w:szCs w:val="28"/>
            <w:lang w:val="ru-RU"/>
          </w:rPr>
          <w:t>Кодексом</w:t>
        </w:r>
      </w:hyperlink>
      <w:r w:rsidRPr="00626D6E">
        <w:rPr>
          <w:rFonts w:ascii="Times New Roman" w:hAnsi="Times New Roman" w:cs="Times New Roman"/>
          <w:b/>
          <w:bCs/>
          <w:sz w:val="28"/>
          <w:szCs w:val="28"/>
          <w:lang w:val="ru-RU"/>
        </w:rPr>
        <w:t>.</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rsidRPr="00626D6E">
        <w:rPr>
          <w:rFonts w:ascii="Times New Roman" w:hAnsi="Times New Roman" w:cs="Times New Roman"/>
          <w:sz w:val="28"/>
          <w:szCs w:val="28"/>
          <w:lang w:val="ru-RU"/>
        </w:rPr>
        <w:t>видеосъемочных</w:t>
      </w:r>
      <w:proofErr w:type="spellEnd"/>
      <w:r w:rsidRPr="00626D6E">
        <w:rPr>
          <w:rFonts w:ascii="Times New Roman" w:hAnsi="Times New Roman" w:cs="Times New Roman"/>
          <w:sz w:val="28"/>
          <w:szCs w:val="28"/>
          <w:lang w:val="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6" w:history="1">
        <w:r w:rsidRPr="00626D6E">
          <w:rPr>
            <w:rFonts w:ascii="Times New Roman" w:hAnsi="Times New Roman" w:cs="Times New Roman"/>
            <w:sz w:val="28"/>
            <w:szCs w:val="28"/>
            <w:lang w:val="ru-RU"/>
          </w:rPr>
          <w:t>перечнями</w:t>
        </w:r>
      </w:hyperlink>
      <w:r w:rsidRPr="00626D6E">
        <w:rPr>
          <w:rFonts w:ascii="Times New Roman" w:hAnsi="Times New Roman" w:cs="Times New Roman"/>
          <w:sz w:val="28"/>
          <w:szCs w:val="28"/>
          <w:lang w:val="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7" w:history="1">
        <w:r w:rsidRPr="00626D6E">
          <w:rPr>
            <w:rFonts w:ascii="Times New Roman" w:hAnsi="Times New Roman" w:cs="Times New Roman"/>
            <w:sz w:val="28"/>
            <w:szCs w:val="28"/>
            <w:lang w:val="ru-RU"/>
          </w:rPr>
          <w:t>порядке</w:t>
        </w:r>
      </w:hyperlink>
      <w:r w:rsidRPr="00626D6E">
        <w:rPr>
          <w:rFonts w:ascii="Times New Roman" w:hAnsi="Times New Roman" w:cs="Times New Roman"/>
          <w:sz w:val="28"/>
          <w:szCs w:val="28"/>
          <w:lang w:val="ru-RU"/>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0A75DD"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Привлечение работников к работе в выходные и нерабочие праздничные дни производится по письменному распоряжению работодателя.</w:t>
      </w:r>
    </w:p>
    <w:p w:rsidR="000A75DD" w:rsidRPr="00626D6E" w:rsidRDefault="000A75DD" w:rsidP="000A75DD">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Статья 124. Продление или перенесение ежегодного оплачиваемого отпуска</w:t>
      </w:r>
    </w:p>
    <w:p w:rsidR="000A75DD" w:rsidRPr="00626D6E" w:rsidRDefault="000A75DD" w:rsidP="000A75DD">
      <w:pPr>
        <w:autoSpaceDE w:val="0"/>
        <w:autoSpaceDN w:val="0"/>
        <w:adjustRightInd w:val="0"/>
        <w:spacing w:after="0" w:line="240" w:lineRule="auto"/>
        <w:jc w:val="both"/>
        <w:rPr>
          <w:rFonts w:ascii="Times New Roman" w:hAnsi="Times New Roman" w:cs="Times New Roman"/>
          <w:sz w:val="28"/>
          <w:szCs w:val="28"/>
          <w:lang w:val="ru-RU"/>
        </w:rPr>
      </w:pP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временной нетрудоспособности работника;</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в других случаях, предусмотренных трудовым законодательством, локальными нормативными актами.</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w:t>
      </w:r>
      <w:r w:rsidRPr="00626D6E">
        <w:rPr>
          <w:rFonts w:ascii="Times New Roman" w:hAnsi="Times New Roman" w:cs="Times New Roman"/>
          <w:b/>
          <w:bCs/>
          <w:sz w:val="28"/>
          <w:szCs w:val="28"/>
          <w:lang w:val="ru-RU"/>
        </w:rPr>
        <w:t xml:space="preserve">если иное не предусмотрено настоящим </w:t>
      </w:r>
      <w:hyperlink w:anchor="Par94" w:history="1">
        <w:r w:rsidRPr="00626D6E">
          <w:rPr>
            <w:rFonts w:ascii="Times New Roman" w:hAnsi="Times New Roman" w:cs="Times New Roman"/>
            <w:b/>
            <w:bCs/>
            <w:sz w:val="28"/>
            <w:szCs w:val="28"/>
            <w:lang w:val="ru-RU"/>
          </w:rPr>
          <w:t>Кодексом</w:t>
        </w:r>
      </w:hyperlink>
      <w:r w:rsidRPr="00626D6E">
        <w:rPr>
          <w:rFonts w:ascii="Times New Roman" w:hAnsi="Times New Roman" w:cs="Times New Roman"/>
          <w:b/>
          <w:bCs/>
          <w:sz w:val="28"/>
          <w:szCs w:val="28"/>
          <w:lang w:val="ru-RU"/>
        </w:rPr>
        <w:t>.</w:t>
      </w:r>
      <w:r w:rsidRPr="00626D6E">
        <w:rPr>
          <w:rFonts w:ascii="Times New Roman" w:hAnsi="Times New Roman" w:cs="Times New Roman"/>
          <w:sz w:val="28"/>
          <w:szCs w:val="28"/>
          <w:lang w:val="ru-RU"/>
        </w:rPr>
        <w:t xml:space="preserve"> При этом отпуск должен быть </w:t>
      </w:r>
      <w:r w:rsidRPr="00626D6E">
        <w:rPr>
          <w:rFonts w:ascii="Times New Roman" w:hAnsi="Times New Roman" w:cs="Times New Roman"/>
          <w:sz w:val="28"/>
          <w:szCs w:val="28"/>
          <w:lang w:val="ru-RU"/>
        </w:rPr>
        <w:lastRenderedPageBreak/>
        <w:t>использован не позднее 12 месяцев после окончания того рабочего года, за который он предоставляется.</w:t>
      </w:r>
    </w:p>
    <w:p w:rsidR="000A75DD"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A75DD" w:rsidRPr="00626D6E" w:rsidRDefault="000A75DD" w:rsidP="000A75DD">
      <w:pPr>
        <w:autoSpaceDE w:val="0"/>
        <w:autoSpaceDN w:val="0"/>
        <w:adjustRightInd w:val="0"/>
        <w:spacing w:after="0" w:line="240" w:lineRule="auto"/>
        <w:jc w:val="both"/>
        <w:rPr>
          <w:rFonts w:ascii="Times New Roman" w:hAnsi="Times New Roman" w:cs="Times New Roman"/>
          <w:sz w:val="28"/>
          <w:szCs w:val="28"/>
          <w:lang w:val="ru-RU"/>
        </w:rPr>
      </w:pPr>
    </w:p>
    <w:p w:rsidR="000A75DD" w:rsidRPr="00626D6E" w:rsidRDefault="000A75DD" w:rsidP="000A75DD">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Статья 125. Разделение ежегодного оплачиваемого отпуска на части. Отзыв из отпуска</w:t>
      </w:r>
    </w:p>
    <w:p w:rsidR="000A75DD" w:rsidRPr="00626D6E" w:rsidRDefault="000A75DD" w:rsidP="000A75DD">
      <w:pPr>
        <w:autoSpaceDE w:val="0"/>
        <w:autoSpaceDN w:val="0"/>
        <w:adjustRightInd w:val="0"/>
        <w:spacing w:after="0" w:line="240" w:lineRule="auto"/>
        <w:jc w:val="both"/>
        <w:rPr>
          <w:rFonts w:ascii="Times New Roman" w:hAnsi="Times New Roman" w:cs="Times New Roman"/>
          <w:sz w:val="28"/>
          <w:szCs w:val="28"/>
          <w:lang w:val="ru-RU"/>
        </w:rPr>
      </w:pP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Отзыв работника из отпуска допускается только с его согласия, </w:t>
      </w:r>
      <w:r w:rsidRPr="00626D6E">
        <w:rPr>
          <w:rFonts w:ascii="Times New Roman" w:hAnsi="Times New Roman" w:cs="Times New Roman"/>
          <w:b/>
          <w:bCs/>
          <w:sz w:val="28"/>
          <w:szCs w:val="28"/>
          <w:lang w:val="ru-RU"/>
        </w:rPr>
        <w:t xml:space="preserve">за исключением случаев, предусмотренных настоящим </w:t>
      </w:r>
      <w:hyperlink w:anchor="Par94" w:history="1">
        <w:r w:rsidRPr="00626D6E">
          <w:rPr>
            <w:rFonts w:ascii="Times New Roman" w:hAnsi="Times New Roman" w:cs="Times New Roman"/>
            <w:b/>
            <w:bCs/>
            <w:sz w:val="28"/>
            <w:szCs w:val="28"/>
            <w:lang w:val="ru-RU"/>
          </w:rPr>
          <w:t>Кодексом</w:t>
        </w:r>
      </w:hyperlink>
      <w:r w:rsidRPr="00626D6E">
        <w:rPr>
          <w:rFonts w:ascii="Times New Roman" w:hAnsi="Times New Roman" w:cs="Times New Roman"/>
          <w:b/>
          <w:bCs/>
          <w:sz w:val="28"/>
          <w:szCs w:val="28"/>
          <w:lang w:val="ru-RU"/>
        </w:rPr>
        <w:t>.</w:t>
      </w:r>
      <w:r w:rsidRPr="00626D6E">
        <w:rPr>
          <w:rFonts w:ascii="Times New Roman" w:hAnsi="Times New Roman" w:cs="Times New Roman"/>
          <w:sz w:val="28"/>
          <w:szCs w:val="28"/>
          <w:lang w:val="ru-RU"/>
        </w:rPr>
        <w:t xml:space="preserve"> </w:t>
      </w:r>
      <w:proofErr w:type="gramStart"/>
      <w:r w:rsidRPr="00626D6E">
        <w:rPr>
          <w:rFonts w:ascii="Times New Roman" w:hAnsi="Times New Roman" w:cs="Times New Roman"/>
          <w:sz w:val="28"/>
          <w:szCs w:val="28"/>
          <w:lang w:val="ru-RU"/>
        </w:rPr>
        <w:t>Неиспользованная</w:t>
      </w:r>
      <w:proofErr w:type="gramEnd"/>
      <w:r w:rsidRPr="00626D6E">
        <w:rPr>
          <w:rFonts w:ascii="Times New Roman" w:hAnsi="Times New Roman" w:cs="Times New Roman"/>
          <w:sz w:val="28"/>
          <w:szCs w:val="28"/>
          <w:lang w:val="ru-RU"/>
        </w:rPr>
        <w:t xml:space="preserve">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A75DD"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A75DD" w:rsidRPr="00626D6E" w:rsidRDefault="000A75DD" w:rsidP="000A75DD">
      <w:pPr>
        <w:autoSpaceDE w:val="0"/>
        <w:autoSpaceDN w:val="0"/>
        <w:adjustRightInd w:val="0"/>
        <w:spacing w:after="0" w:line="240" w:lineRule="auto"/>
        <w:jc w:val="both"/>
        <w:rPr>
          <w:rFonts w:ascii="Times New Roman" w:hAnsi="Times New Roman" w:cs="Times New Roman"/>
          <w:sz w:val="28"/>
          <w:szCs w:val="28"/>
          <w:lang w:val="ru-RU"/>
        </w:rPr>
      </w:pPr>
    </w:p>
    <w:p w:rsidR="000A75DD" w:rsidRPr="00626D6E" w:rsidRDefault="000A75DD" w:rsidP="000A75DD">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Статья 126. Замена ежегодного оплачиваемого отпуска денежной компенсацией</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6D6E">
        <w:rPr>
          <w:rFonts w:ascii="Times New Roman" w:hAnsi="Times New Roman" w:cs="Times New Roman"/>
          <w:sz w:val="28"/>
          <w:szCs w:val="28"/>
          <w:lang w:val="ru-RU"/>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r w:rsidRPr="00626D6E">
        <w:rPr>
          <w:rFonts w:ascii="Times New Roman" w:hAnsi="Times New Roman" w:cs="Times New Roman"/>
          <w:b/>
          <w:bCs/>
          <w:sz w:val="28"/>
          <w:szCs w:val="28"/>
          <w:lang w:val="ru-RU"/>
        </w:rPr>
        <w:t xml:space="preserve">если иное не предусмотрено настоящим </w:t>
      </w:r>
      <w:hyperlink w:anchor="Par94" w:history="1">
        <w:r w:rsidRPr="00626D6E">
          <w:rPr>
            <w:rFonts w:ascii="Times New Roman" w:hAnsi="Times New Roman" w:cs="Times New Roman"/>
            <w:b/>
            <w:bCs/>
            <w:sz w:val="28"/>
            <w:szCs w:val="28"/>
            <w:lang w:val="ru-RU"/>
          </w:rPr>
          <w:t>Кодексом</w:t>
        </w:r>
      </w:hyperlink>
      <w:r w:rsidRPr="00626D6E">
        <w:rPr>
          <w:rFonts w:ascii="Times New Roman" w:hAnsi="Times New Roman" w:cs="Times New Roman"/>
          <w:b/>
          <w:bCs/>
          <w:sz w:val="28"/>
          <w:szCs w:val="28"/>
          <w:lang w:val="ru-RU"/>
        </w:rPr>
        <w:t>.</w:t>
      </w: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A75DD"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r:id="rId58" w:history="1">
        <w:r w:rsidRPr="00626D6E">
          <w:rPr>
            <w:rFonts w:ascii="Times New Roman" w:hAnsi="Times New Roman" w:cs="Times New Roman"/>
            <w:sz w:val="28"/>
            <w:szCs w:val="28"/>
            <w:lang w:val="ru-RU"/>
          </w:rPr>
          <w:t>Кодексом</w:t>
        </w:r>
      </w:hyperlink>
      <w:r w:rsidRPr="00626D6E">
        <w:rPr>
          <w:rFonts w:ascii="Times New Roman" w:hAnsi="Times New Roman" w:cs="Times New Roman"/>
          <w:sz w:val="28"/>
          <w:szCs w:val="28"/>
          <w:lang w:val="ru-RU"/>
        </w:rPr>
        <w:t>).</w:t>
      </w:r>
    </w:p>
    <w:p w:rsidR="000A75DD" w:rsidRPr="00626D6E" w:rsidRDefault="000A75DD" w:rsidP="000A75DD">
      <w:pPr>
        <w:autoSpaceDE w:val="0"/>
        <w:autoSpaceDN w:val="0"/>
        <w:adjustRightInd w:val="0"/>
        <w:spacing w:after="0" w:line="240" w:lineRule="auto"/>
        <w:jc w:val="both"/>
        <w:rPr>
          <w:rFonts w:ascii="Times New Roman" w:hAnsi="Times New Roman" w:cs="Times New Roman"/>
          <w:sz w:val="28"/>
          <w:szCs w:val="28"/>
          <w:lang w:val="ru-RU"/>
        </w:rPr>
      </w:pPr>
    </w:p>
    <w:p w:rsidR="000A75DD" w:rsidRPr="00626D6E" w:rsidRDefault="000A75DD" w:rsidP="000A75DD">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lastRenderedPageBreak/>
        <w:t>Статья 152. Оплата сверхурочной работы</w:t>
      </w:r>
    </w:p>
    <w:p w:rsidR="000A75DD" w:rsidRPr="00626D6E" w:rsidRDefault="000A75DD" w:rsidP="000A75DD">
      <w:pPr>
        <w:autoSpaceDE w:val="0"/>
        <w:autoSpaceDN w:val="0"/>
        <w:adjustRightInd w:val="0"/>
        <w:spacing w:after="0" w:line="240" w:lineRule="auto"/>
        <w:jc w:val="both"/>
        <w:rPr>
          <w:rFonts w:ascii="Times New Roman" w:hAnsi="Times New Roman" w:cs="Times New Roman"/>
          <w:sz w:val="28"/>
          <w:szCs w:val="28"/>
          <w:lang w:val="ru-RU"/>
        </w:rPr>
      </w:pP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b/>
          <w:bCs/>
          <w:sz w:val="28"/>
          <w:szCs w:val="28"/>
          <w:lang w:val="ru-RU"/>
        </w:rPr>
      </w:pPr>
      <w:bookmarkStart w:id="9" w:name="Par85"/>
      <w:bookmarkEnd w:id="9"/>
      <w:r w:rsidRPr="00626D6E">
        <w:rPr>
          <w:rFonts w:ascii="Times New Roman" w:hAnsi="Times New Roman" w:cs="Times New Roman"/>
          <w:sz w:val="28"/>
          <w:szCs w:val="28"/>
          <w:lang w:val="ru-RU"/>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626D6E">
        <w:rPr>
          <w:rFonts w:ascii="Times New Roman" w:hAnsi="Times New Roman" w:cs="Times New Roman"/>
          <w:b/>
          <w:bCs/>
          <w:sz w:val="28"/>
          <w:szCs w:val="28"/>
          <w:lang w:val="ru-RU"/>
        </w:rPr>
        <w:t xml:space="preserve">за исключением случаев, предусмотренных настоящим </w:t>
      </w:r>
      <w:hyperlink w:anchor="Par94" w:history="1">
        <w:r w:rsidRPr="00626D6E">
          <w:rPr>
            <w:rFonts w:ascii="Times New Roman" w:hAnsi="Times New Roman" w:cs="Times New Roman"/>
            <w:b/>
            <w:bCs/>
            <w:sz w:val="28"/>
            <w:szCs w:val="28"/>
            <w:lang w:val="ru-RU"/>
          </w:rPr>
          <w:t>Кодексом</w:t>
        </w:r>
      </w:hyperlink>
      <w:r w:rsidRPr="00626D6E">
        <w:rPr>
          <w:rFonts w:ascii="Times New Roman" w:hAnsi="Times New Roman" w:cs="Times New Roman"/>
          <w:b/>
          <w:bCs/>
          <w:sz w:val="28"/>
          <w:szCs w:val="28"/>
          <w:lang w:val="ru-RU"/>
        </w:rPr>
        <w:t>.</w:t>
      </w:r>
    </w:p>
    <w:p w:rsidR="000A75DD"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59" w:history="1">
        <w:r w:rsidRPr="00626D6E">
          <w:rPr>
            <w:rFonts w:ascii="Times New Roman" w:hAnsi="Times New Roman" w:cs="Times New Roman"/>
            <w:sz w:val="28"/>
            <w:szCs w:val="28"/>
            <w:lang w:val="ru-RU"/>
          </w:rPr>
          <w:t>статьей 153</w:t>
        </w:r>
      </w:hyperlink>
      <w:r w:rsidRPr="00626D6E">
        <w:rPr>
          <w:rFonts w:ascii="Times New Roman" w:hAnsi="Times New Roman" w:cs="Times New Roman"/>
          <w:sz w:val="28"/>
          <w:szCs w:val="28"/>
          <w:lang w:val="ru-RU"/>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ar85" w:history="1">
        <w:r w:rsidRPr="00626D6E">
          <w:rPr>
            <w:rFonts w:ascii="Times New Roman" w:hAnsi="Times New Roman" w:cs="Times New Roman"/>
            <w:sz w:val="28"/>
            <w:szCs w:val="28"/>
            <w:lang w:val="ru-RU"/>
          </w:rPr>
          <w:t>частью первой</w:t>
        </w:r>
      </w:hyperlink>
      <w:r w:rsidRPr="00626D6E">
        <w:rPr>
          <w:rFonts w:ascii="Times New Roman" w:hAnsi="Times New Roman" w:cs="Times New Roman"/>
          <w:sz w:val="28"/>
          <w:szCs w:val="28"/>
          <w:lang w:val="ru-RU"/>
        </w:rPr>
        <w:t xml:space="preserve"> настоящей статьи.</w:t>
      </w:r>
    </w:p>
    <w:p w:rsidR="000A75DD" w:rsidRPr="00626D6E" w:rsidRDefault="000A75DD" w:rsidP="000A75DD">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Статья 252. Основания и порядок установления особенностей регулирования труда</w:t>
      </w:r>
    </w:p>
    <w:p w:rsidR="000A75DD" w:rsidRPr="00626D6E" w:rsidRDefault="000A75DD" w:rsidP="000A75DD">
      <w:pPr>
        <w:autoSpaceDE w:val="0"/>
        <w:autoSpaceDN w:val="0"/>
        <w:adjustRightInd w:val="0"/>
        <w:spacing w:after="0" w:line="240" w:lineRule="auto"/>
        <w:ind w:firstLine="540"/>
        <w:jc w:val="both"/>
        <w:rPr>
          <w:rFonts w:ascii="Times New Roman" w:hAnsi="Times New Roman" w:cs="Times New Roman"/>
          <w:sz w:val="28"/>
          <w:szCs w:val="28"/>
          <w:lang w:val="ru-RU"/>
        </w:rPr>
      </w:pPr>
    </w:p>
    <w:p w:rsidR="00685286" w:rsidRPr="00626D6E" w:rsidRDefault="000A75DD" w:rsidP="00685286">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bookmarkStart w:id="10" w:name="Par94"/>
      <w:bookmarkEnd w:id="10"/>
    </w:p>
    <w:p w:rsidR="000A75DD" w:rsidRPr="00626D6E" w:rsidRDefault="000A75DD" w:rsidP="00685286">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 xml:space="preserve">При введении специальных мер в сфере экономики Правительство Российской Федерации вправе устанавливать </w:t>
      </w:r>
      <w:hyperlink r:id="rId60" w:history="1">
        <w:r w:rsidRPr="00626D6E">
          <w:rPr>
            <w:rFonts w:ascii="Times New Roman" w:hAnsi="Times New Roman" w:cs="Times New Roman"/>
            <w:b/>
            <w:bCs/>
            <w:sz w:val="28"/>
            <w:szCs w:val="28"/>
            <w:lang w:val="ru-RU"/>
          </w:rPr>
          <w:t>особенности</w:t>
        </w:r>
      </w:hyperlink>
      <w:r w:rsidRPr="00626D6E">
        <w:rPr>
          <w:rFonts w:ascii="Times New Roman" w:hAnsi="Times New Roman" w:cs="Times New Roman"/>
          <w:b/>
          <w:bCs/>
          <w:sz w:val="28"/>
          <w:szCs w:val="28"/>
          <w:lang w:val="ru-RU"/>
        </w:rP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rsidR="000A75DD" w:rsidRPr="00626D6E" w:rsidRDefault="000A75DD" w:rsidP="007F6D52">
      <w:pPr>
        <w:autoSpaceDE w:val="0"/>
        <w:autoSpaceDN w:val="0"/>
        <w:adjustRightInd w:val="0"/>
        <w:spacing w:after="0" w:line="240" w:lineRule="auto"/>
        <w:ind w:firstLine="540"/>
        <w:jc w:val="both"/>
        <w:rPr>
          <w:rFonts w:ascii="Times New Roman" w:hAnsi="Times New Roman" w:cs="Times New Roman"/>
          <w:sz w:val="28"/>
          <w:szCs w:val="28"/>
          <w:lang w:val="ru-RU"/>
        </w:rPr>
      </w:pPr>
    </w:p>
    <w:p w:rsidR="007F6D52" w:rsidRPr="00626D6E" w:rsidRDefault="000A75DD" w:rsidP="007F6D52">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Федеральный закон вступил в силу 25.07.2022г.</w:t>
      </w:r>
    </w:p>
    <w:p w:rsidR="007606DC" w:rsidRPr="00626D6E" w:rsidRDefault="007606DC" w:rsidP="007F6D52">
      <w:pPr>
        <w:autoSpaceDE w:val="0"/>
        <w:autoSpaceDN w:val="0"/>
        <w:adjustRightInd w:val="0"/>
        <w:spacing w:after="0" w:line="240" w:lineRule="auto"/>
        <w:ind w:firstLine="540"/>
        <w:jc w:val="both"/>
        <w:rPr>
          <w:rFonts w:ascii="Times New Roman" w:hAnsi="Times New Roman" w:cs="Times New Roman"/>
          <w:sz w:val="28"/>
          <w:szCs w:val="28"/>
          <w:lang w:val="ru-RU"/>
        </w:rPr>
      </w:pPr>
    </w:p>
    <w:p w:rsidR="007606DC" w:rsidRPr="00626D6E" w:rsidRDefault="007606DC" w:rsidP="007F6D52">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b/>
          <w:bCs/>
          <w:sz w:val="28"/>
          <w:szCs w:val="28"/>
          <w:lang w:val="ru-RU"/>
        </w:rPr>
        <w:lastRenderedPageBreak/>
        <w:t>Внесены изменения в Трудовой кодекс Российской Федерации</w:t>
      </w:r>
      <w:r w:rsidRPr="00626D6E">
        <w:rPr>
          <w:rFonts w:ascii="Times New Roman" w:hAnsi="Times New Roman" w:cs="Times New Roman"/>
          <w:sz w:val="28"/>
          <w:szCs w:val="28"/>
          <w:lang w:val="ru-RU"/>
        </w:rPr>
        <w:t xml:space="preserve"> (Федеральный закон от 14.07.2022г. №349-ФЗ).</w:t>
      </w:r>
    </w:p>
    <w:p w:rsidR="00403781" w:rsidRPr="00626D6E" w:rsidRDefault="00403781" w:rsidP="007F6D52">
      <w:pPr>
        <w:autoSpaceDE w:val="0"/>
        <w:autoSpaceDN w:val="0"/>
        <w:adjustRightInd w:val="0"/>
        <w:spacing w:after="0" w:line="240" w:lineRule="auto"/>
        <w:ind w:firstLine="540"/>
        <w:jc w:val="both"/>
        <w:rPr>
          <w:rFonts w:ascii="Times New Roman" w:hAnsi="Times New Roman" w:cs="Times New Roman"/>
          <w:sz w:val="28"/>
          <w:szCs w:val="28"/>
          <w:lang w:val="ru-RU"/>
        </w:rPr>
      </w:pPr>
    </w:p>
    <w:p w:rsidR="00403781" w:rsidRPr="00626D6E" w:rsidRDefault="00403781" w:rsidP="00403781">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6D6E">
        <w:rPr>
          <w:rFonts w:ascii="Times New Roman" w:hAnsi="Times New Roman" w:cs="Times New Roman"/>
          <w:sz w:val="28"/>
          <w:szCs w:val="28"/>
          <w:lang w:val="ru-RU"/>
        </w:rPr>
        <w:t xml:space="preserve">Статьи Трудового кодекса Российской Федерации (далее – ТК РФ) после внесенных изменений будут действовать в следующей редакции </w:t>
      </w:r>
      <w:r w:rsidRPr="00626D6E">
        <w:rPr>
          <w:rFonts w:ascii="Times New Roman" w:hAnsi="Times New Roman" w:cs="Times New Roman"/>
          <w:b/>
          <w:bCs/>
          <w:sz w:val="28"/>
          <w:szCs w:val="28"/>
          <w:lang w:val="ru-RU"/>
        </w:rPr>
        <w:t>(жирным шрифтом выделены внесенные изменения):</w:t>
      </w:r>
    </w:p>
    <w:p w:rsidR="00403781" w:rsidRPr="00626D6E" w:rsidRDefault="00403781" w:rsidP="007F6D52">
      <w:pPr>
        <w:autoSpaceDE w:val="0"/>
        <w:autoSpaceDN w:val="0"/>
        <w:adjustRightInd w:val="0"/>
        <w:spacing w:after="0" w:line="240" w:lineRule="auto"/>
        <w:ind w:firstLine="540"/>
        <w:jc w:val="both"/>
        <w:rPr>
          <w:rFonts w:ascii="Times New Roman" w:hAnsi="Times New Roman" w:cs="Times New Roman"/>
          <w:sz w:val="28"/>
          <w:szCs w:val="28"/>
          <w:lang w:val="ru-RU"/>
        </w:rPr>
      </w:pPr>
    </w:p>
    <w:p w:rsidR="00403781" w:rsidRPr="00626D6E" w:rsidRDefault="00403781" w:rsidP="00403781">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Статья 214.2. Права работодателя в области охраны труда</w:t>
      </w:r>
    </w:p>
    <w:p w:rsidR="00403781" w:rsidRPr="00626D6E" w:rsidRDefault="00403781" w:rsidP="00403781">
      <w:pPr>
        <w:autoSpaceDE w:val="0"/>
        <w:autoSpaceDN w:val="0"/>
        <w:adjustRightInd w:val="0"/>
        <w:spacing w:after="0" w:line="240" w:lineRule="auto"/>
        <w:jc w:val="both"/>
        <w:rPr>
          <w:rFonts w:ascii="Times New Roman" w:hAnsi="Times New Roman" w:cs="Times New Roman"/>
          <w:sz w:val="28"/>
          <w:szCs w:val="28"/>
          <w:lang w:val="ru-RU"/>
        </w:rPr>
      </w:pP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Работодатель имеет право:</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6D6E">
        <w:rPr>
          <w:rFonts w:ascii="Times New Roman" w:hAnsi="Times New Roman" w:cs="Times New Roman"/>
          <w:sz w:val="28"/>
          <w:szCs w:val="28"/>
          <w:lang w:val="ru-RU"/>
        </w:rPr>
        <w:t xml:space="preserve">вести электронный документооборот в области охраны труда, </w:t>
      </w:r>
      <w:r w:rsidRPr="00626D6E">
        <w:rPr>
          <w:rFonts w:ascii="Times New Roman" w:hAnsi="Times New Roman" w:cs="Times New Roman"/>
          <w:b/>
          <w:bCs/>
          <w:sz w:val="28"/>
          <w:szCs w:val="28"/>
          <w:lang w:val="ru-RU"/>
        </w:rPr>
        <w:t>за исключением случаев, предусмотренных настоящим Кодексом;</w:t>
      </w:r>
    </w:p>
    <w:p w:rsidR="00403781"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403781" w:rsidRPr="00626D6E" w:rsidRDefault="00403781" w:rsidP="00403781">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p>
    <w:p w:rsidR="00403781" w:rsidRPr="00626D6E" w:rsidRDefault="00403781" w:rsidP="00403781">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Статья 327.2. Особенности заключения трудового договора с работником, являющимся иностранным гражданином или лицом без гражданства</w:t>
      </w:r>
    </w:p>
    <w:p w:rsidR="00403781" w:rsidRPr="00626D6E" w:rsidRDefault="00403781" w:rsidP="00403781">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Наряду со сведениями, предусмотренными </w:t>
      </w:r>
      <w:hyperlink r:id="rId61" w:history="1">
        <w:r w:rsidRPr="00626D6E">
          <w:rPr>
            <w:rFonts w:ascii="Times New Roman" w:hAnsi="Times New Roman" w:cs="Times New Roman"/>
            <w:sz w:val="28"/>
            <w:szCs w:val="28"/>
            <w:lang w:val="ru-RU"/>
          </w:rPr>
          <w:t>частью первой статьи 57</w:t>
        </w:r>
      </w:hyperlink>
      <w:r w:rsidRPr="00626D6E">
        <w:rPr>
          <w:rFonts w:ascii="Times New Roman" w:hAnsi="Times New Roman" w:cs="Times New Roman"/>
          <w:sz w:val="28"/>
          <w:szCs w:val="28"/>
          <w:lang w:val="ru-RU"/>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62" w:history="1">
        <w:r w:rsidRPr="00626D6E">
          <w:rPr>
            <w:rFonts w:ascii="Times New Roman" w:hAnsi="Times New Roman" w:cs="Times New Roman"/>
            <w:sz w:val="28"/>
            <w:szCs w:val="28"/>
            <w:lang w:val="ru-RU"/>
          </w:rPr>
          <w:t>договорами</w:t>
        </w:r>
      </w:hyperlink>
      <w:r w:rsidRPr="00626D6E">
        <w:rPr>
          <w:rFonts w:ascii="Times New Roman" w:hAnsi="Times New Roman" w:cs="Times New Roman"/>
          <w:sz w:val="28"/>
          <w:szCs w:val="28"/>
          <w:lang w:val="ru-RU"/>
        </w:rP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 xml:space="preserve">разрешении на временное проживание, разрешении на временное проживание в целях получения образования, выданных в соответствии с </w:t>
      </w:r>
      <w:r w:rsidRPr="00626D6E">
        <w:rPr>
          <w:rFonts w:ascii="Times New Roman" w:hAnsi="Times New Roman" w:cs="Times New Roman"/>
          <w:b/>
          <w:bCs/>
          <w:sz w:val="28"/>
          <w:szCs w:val="28"/>
          <w:lang w:val="ru-RU"/>
        </w:rPr>
        <w:lastRenderedPageBreak/>
        <w:t>законодательством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виде на жительство, выданном в соответствии с </w:t>
      </w:r>
      <w:hyperlink r:id="rId63" w:history="1">
        <w:r w:rsidRPr="00626D6E">
          <w:rPr>
            <w:rFonts w:ascii="Times New Roman" w:hAnsi="Times New Roman" w:cs="Times New Roman"/>
            <w:sz w:val="28"/>
            <w:szCs w:val="28"/>
            <w:lang w:val="ru-RU"/>
          </w:rPr>
          <w:t>законодательством</w:t>
        </w:r>
      </w:hyperlink>
      <w:r w:rsidRPr="00626D6E">
        <w:rPr>
          <w:rFonts w:ascii="Times New Roman" w:hAnsi="Times New Roman" w:cs="Times New Roman"/>
          <w:sz w:val="28"/>
          <w:szCs w:val="28"/>
          <w:lang w:val="ru-RU"/>
        </w:rP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403781"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Наряду с условиями, предусмотренными </w:t>
      </w:r>
      <w:hyperlink r:id="rId64" w:history="1">
        <w:r w:rsidRPr="00626D6E">
          <w:rPr>
            <w:rFonts w:ascii="Times New Roman" w:hAnsi="Times New Roman" w:cs="Times New Roman"/>
            <w:sz w:val="28"/>
            <w:szCs w:val="28"/>
            <w:lang w:val="ru-RU"/>
          </w:rPr>
          <w:t>частью второй статьи 57</w:t>
        </w:r>
      </w:hyperlink>
      <w:r w:rsidRPr="00626D6E">
        <w:rPr>
          <w:rFonts w:ascii="Times New Roman" w:hAnsi="Times New Roman" w:cs="Times New Roman"/>
          <w:sz w:val="28"/>
          <w:szCs w:val="28"/>
          <w:lang w:val="ru-RU"/>
        </w:rP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w:t>
      </w:r>
      <w:hyperlink r:id="rId65" w:history="1">
        <w:r w:rsidRPr="00626D6E">
          <w:rPr>
            <w:rFonts w:ascii="Times New Roman" w:hAnsi="Times New Roman" w:cs="Times New Roman"/>
            <w:sz w:val="28"/>
            <w:szCs w:val="28"/>
            <w:lang w:val="ru-RU"/>
          </w:rPr>
          <w:t>договорами</w:t>
        </w:r>
      </w:hyperlink>
      <w:r w:rsidRPr="00626D6E">
        <w:rPr>
          <w:rFonts w:ascii="Times New Roman" w:hAnsi="Times New Roman" w:cs="Times New Roman"/>
          <w:sz w:val="28"/>
          <w:szCs w:val="28"/>
          <w:lang w:val="ru-RU"/>
        </w:rP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403781" w:rsidRPr="00626D6E" w:rsidRDefault="00403781" w:rsidP="00403781">
      <w:pPr>
        <w:autoSpaceDE w:val="0"/>
        <w:autoSpaceDN w:val="0"/>
        <w:adjustRightInd w:val="0"/>
        <w:spacing w:after="0" w:line="240" w:lineRule="auto"/>
        <w:jc w:val="both"/>
        <w:rPr>
          <w:rFonts w:ascii="Times New Roman" w:hAnsi="Times New Roman" w:cs="Times New Roman"/>
          <w:b/>
          <w:bCs/>
          <w:sz w:val="28"/>
          <w:szCs w:val="28"/>
          <w:lang w:val="ru-RU"/>
        </w:rPr>
      </w:pPr>
    </w:p>
    <w:p w:rsidR="00403781" w:rsidRPr="00626D6E" w:rsidRDefault="00403781" w:rsidP="00403781">
      <w:pPr>
        <w:autoSpaceDE w:val="0"/>
        <w:autoSpaceDN w:val="0"/>
        <w:adjustRightInd w:val="0"/>
        <w:spacing w:after="0" w:line="240" w:lineRule="auto"/>
        <w:jc w:val="both"/>
        <w:rPr>
          <w:rFonts w:ascii="Times New Roman" w:hAnsi="Times New Roman" w:cs="Times New Roman"/>
          <w:sz w:val="28"/>
          <w:szCs w:val="28"/>
          <w:lang w:val="ru-RU"/>
        </w:rPr>
      </w:pPr>
    </w:p>
    <w:p w:rsidR="00403781" w:rsidRPr="00626D6E" w:rsidRDefault="00403781" w:rsidP="00403781">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Статья 327.3. Документы, предъявляемые иностранным гражданином или лицом без гражданства при приеме на работу</w:t>
      </w:r>
    </w:p>
    <w:p w:rsidR="00403781" w:rsidRPr="00626D6E" w:rsidRDefault="00403781" w:rsidP="00403781">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Наряду с документами, предусмотренными </w:t>
      </w:r>
      <w:hyperlink r:id="rId66" w:history="1">
        <w:r w:rsidRPr="00626D6E">
          <w:rPr>
            <w:rFonts w:ascii="Times New Roman" w:hAnsi="Times New Roman" w:cs="Times New Roman"/>
            <w:sz w:val="28"/>
            <w:szCs w:val="28"/>
            <w:lang w:val="ru-RU"/>
          </w:rPr>
          <w:t>статьей 65</w:t>
        </w:r>
      </w:hyperlink>
      <w:r w:rsidRPr="00626D6E">
        <w:rPr>
          <w:rFonts w:ascii="Times New Roman" w:hAnsi="Times New Roman" w:cs="Times New Roman"/>
          <w:sz w:val="28"/>
          <w:szCs w:val="28"/>
          <w:lang w:val="ru-RU"/>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w:t>
      </w:r>
      <w:r w:rsidRPr="00626D6E">
        <w:rPr>
          <w:rFonts w:ascii="Times New Roman" w:hAnsi="Times New Roman" w:cs="Times New Roman"/>
          <w:sz w:val="28"/>
          <w:szCs w:val="28"/>
          <w:lang w:val="ru-RU"/>
        </w:rPr>
        <w:lastRenderedPageBreak/>
        <w:t>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b/>
          <w:bCs/>
          <w:sz w:val="28"/>
          <w:szCs w:val="28"/>
          <w:lang w:val="ru-RU"/>
        </w:rPr>
        <w:t>разрешение на временное проживание, разрешение на временное проживание в целях получения образования,</w:t>
      </w:r>
      <w:r w:rsidRPr="00626D6E">
        <w:rPr>
          <w:rFonts w:ascii="Times New Roman" w:hAnsi="Times New Roman" w:cs="Times New Roman"/>
          <w:sz w:val="28"/>
          <w:szCs w:val="28"/>
          <w:lang w:val="ru-RU"/>
        </w:rPr>
        <w:t xml:space="preserve">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r:id="rId67" w:history="1">
        <w:r w:rsidRPr="00626D6E">
          <w:rPr>
            <w:rFonts w:ascii="Times New Roman" w:hAnsi="Times New Roman" w:cs="Times New Roman"/>
            <w:sz w:val="28"/>
            <w:szCs w:val="28"/>
            <w:lang w:val="ru-RU"/>
          </w:rPr>
          <w:t>частью третьей статьи 57</w:t>
        </w:r>
      </w:hyperlink>
      <w:r w:rsidRPr="00626D6E">
        <w:rPr>
          <w:rFonts w:ascii="Times New Roman" w:hAnsi="Times New Roman" w:cs="Times New Roman"/>
          <w:sz w:val="28"/>
          <w:szCs w:val="28"/>
          <w:lang w:val="ru-RU"/>
        </w:rPr>
        <w:t xml:space="preserve"> настоящего Кодекса.</w:t>
      </w:r>
    </w:p>
    <w:p w:rsidR="00403781"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FC2F80" w:rsidRDefault="00FC2F80" w:rsidP="00B172A7">
      <w:pPr>
        <w:autoSpaceDE w:val="0"/>
        <w:autoSpaceDN w:val="0"/>
        <w:adjustRightInd w:val="0"/>
        <w:spacing w:after="0" w:line="240" w:lineRule="auto"/>
        <w:ind w:firstLine="540"/>
        <w:jc w:val="both"/>
        <w:rPr>
          <w:rFonts w:ascii="Times New Roman" w:hAnsi="Times New Roman" w:cs="Times New Roman"/>
          <w:sz w:val="28"/>
          <w:szCs w:val="28"/>
          <w:lang w:val="ru-RU"/>
        </w:rPr>
      </w:pPr>
    </w:p>
    <w:p w:rsidR="00403781" w:rsidRPr="00626D6E" w:rsidRDefault="00403781" w:rsidP="00403781">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Статья 327.5. Особенности отстранения от работы работника, являющегося иностранным гражданином или лицом без гражданства</w:t>
      </w:r>
    </w:p>
    <w:p w:rsidR="00403781" w:rsidRPr="00626D6E" w:rsidRDefault="00403781" w:rsidP="00403781">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lastRenderedPageBreak/>
        <w:t xml:space="preserve">Наряду со случаями, указанными в </w:t>
      </w:r>
      <w:hyperlink r:id="rId68" w:history="1">
        <w:r w:rsidRPr="00626D6E">
          <w:rPr>
            <w:rFonts w:ascii="Times New Roman" w:hAnsi="Times New Roman" w:cs="Times New Roman"/>
            <w:sz w:val="28"/>
            <w:szCs w:val="28"/>
            <w:lang w:val="ru-RU"/>
          </w:rPr>
          <w:t>статье 76</w:t>
        </w:r>
      </w:hyperlink>
      <w:r w:rsidRPr="00626D6E">
        <w:rPr>
          <w:rFonts w:ascii="Times New Roman" w:hAnsi="Times New Roman" w:cs="Times New Roman"/>
          <w:sz w:val="28"/>
          <w:szCs w:val="28"/>
          <w:lang w:val="ru-RU"/>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окончания срока действия разрешения на временное проживание</w:t>
      </w:r>
      <w:r w:rsidRPr="00626D6E">
        <w:rPr>
          <w:rFonts w:ascii="Times New Roman" w:hAnsi="Times New Roman" w:cs="Times New Roman"/>
          <w:b/>
          <w:bCs/>
          <w:sz w:val="28"/>
          <w:szCs w:val="28"/>
          <w:lang w:val="ru-RU"/>
        </w:rPr>
        <w:t>, разрешения на временное проживание в целях получения образования,</w:t>
      </w:r>
      <w:r w:rsidRPr="00626D6E">
        <w:rPr>
          <w:rFonts w:ascii="Times New Roman" w:hAnsi="Times New Roman" w:cs="Times New Roman"/>
          <w:sz w:val="28"/>
          <w:szCs w:val="28"/>
          <w:lang w:val="ru-RU"/>
        </w:rPr>
        <w:t xml:space="preserve">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403781"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403781" w:rsidRPr="00626D6E" w:rsidRDefault="00403781" w:rsidP="00403781">
      <w:pPr>
        <w:autoSpaceDE w:val="0"/>
        <w:autoSpaceDN w:val="0"/>
        <w:adjustRightInd w:val="0"/>
        <w:spacing w:after="0" w:line="240" w:lineRule="auto"/>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(в ред. Федерального </w:t>
      </w:r>
      <w:hyperlink r:id="rId69" w:history="1">
        <w:r w:rsidRPr="00626D6E">
          <w:rPr>
            <w:rFonts w:ascii="Times New Roman" w:hAnsi="Times New Roman" w:cs="Times New Roman"/>
            <w:sz w:val="28"/>
            <w:szCs w:val="28"/>
            <w:lang w:val="ru-RU"/>
          </w:rPr>
          <w:t>закона</w:t>
        </w:r>
      </w:hyperlink>
      <w:r w:rsidRPr="00626D6E">
        <w:rPr>
          <w:rFonts w:ascii="Times New Roman" w:hAnsi="Times New Roman" w:cs="Times New Roman"/>
          <w:sz w:val="28"/>
          <w:szCs w:val="28"/>
          <w:lang w:val="ru-RU"/>
        </w:rPr>
        <w:t xml:space="preserve"> от 14.07.2022 N 240-ФЗ)</w:t>
      </w:r>
    </w:p>
    <w:p w:rsidR="00B172A7" w:rsidRPr="00626D6E" w:rsidRDefault="00B172A7" w:rsidP="00403781">
      <w:pPr>
        <w:autoSpaceDE w:val="0"/>
        <w:autoSpaceDN w:val="0"/>
        <w:adjustRightInd w:val="0"/>
        <w:spacing w:after="0" w:line="240" w:lineRule="auto"/>
        <w:jc w:val="both"/>
        <w:rPr>
          <w:rFonts w:ascii="Times New Roman" w:hAnsi="Times New Roman" w:cs="Times New Roman"/>
          <w:sz w:val="28"/>
          <w:szCs w:val="28"/>
          <w:lang w:val="ru-RU"/>
        </w:rPr>
      </w:pPr>
    </w:p>
    <w:p w:rsidR="00403781" w:rsidRPr="00626D6E" w:rsidRDefault="00403781" w:rsidP="00403781">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Статья 327.6. Особенности прекращения трудового договора с работником, являющимся иностранным гражданином или лицом без гражданства</w:t>
      </w:r>
    </w:p>
    <w:p w:rsidR="00403781" w:rsidRPr="00626D6E" w:rsidRDefault="00403781" w:rsidP="00403781">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Наряду с основаниями, предусмотренными настоящим </w:t>
      </w:r>
      <w:hyperlink r:id="rId70" w:history="1">
        <w:r w:rsidRPr="00626D6E">
          <w:rPr>
            <w:rFonts w:ascii="Times New Roman" w:hAnsi="Times New Roman" w:cs="Times New Roman"/>
            <w:sz w:val="28"/>
            <w:szCs w:val="28"/>
            <w:lang w:val="ru-RU"/>
          </w:rPr>
          <w:t>Кодексом</w:t>
        </w:r>
      </w:hyperlink>
      <w:r w:rsidRPr="00626D6E">
        <w:rPr>
          <w:rFonts w:ascii="Times New Roman" w:hAnsi="Times New Roman" w:cs="Times New Roman"/>
          <w:sz w:val="28"/>
          <w:szCs w:val="28"/>
          <w:lang w:val="ru-RU"/>
        </w:rPr>
        <w:t xml:space="preserve">, </w:t>
      </w:r>
      <w:hyperlink r:id="rId71" w:history="1">
        <w:r w:rsidRPr="00626D6E">
          <w:rPr>
            <w:rFonts w:ascii="Times New Roman" w:hAnsi="Times New Roman" w:cs="Times New Roman"/>
            <w:sz w:val="28"/>
            <w:szCs w:val="28"/>
            <w:lang w:val="ru-RU"/>
          </w:rPr>
          <w:t>основанием</w:t>
        </w:r>
      </w:hyperlink>
      <w:r w:rsidRPr="00626D6E">
        <w:rPr>
          <w:rFonts w:ascii="Times New Roman" w:hAnsi="Times New Roman" w:cs="Times New Roman"/>
          <w:sz w:val="28"/>
          <w:szCs w:val="28"/>
          <w:lang w:val="ru-RU"/>
        </w:rPr>
        <w:t xml:space="preserve"> прекращения трудового договора с работником, являющимся иностранным гражданином или лицом без гражданства, является:</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lastRenderedPageBreak/>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3) аннулирование </w:t>
      </w:r>
      <w:r w:rsidRPr="00626D6E">
        <w:rPr>
          <w:rFonts w:ascii="Times New Roman" w:hAnsi="Times New Roman" w:cs="Times New Roman"/>
          <w:b/>
          <w:bCs/>
          <w:sz w:val="28"/>
          <w:szCs w:val="28"/>
          <w:lang w:val="ru-RU"/>
        </w:rPr>
        <w:t>разрешения на временное проживание, разрешения на временное проживание в целях получения образования,</w:t>
      </w:r>
      <w:r w:rsidRPr="00626D6E">
        <w:rPr>
          <w:rFonts w:ascii="Times New Roman" w:hAnsi="Times New Roman" w:cs="Times New Roman"/>
          <w:sz w:val="28"/>
          <w:szCs w:val="28"/>
          <w:lang w:val="ru-RU"/>
        </w:rPr>
        <w:t xml:space="preserve">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bookmarkStart w:id="11" w:name="Par8"/>
      <w:bookmarkEnd w:id="11"/>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6) окончание срока </w:t>
      </w:r>
      <w:r w:rsidRPr="00626D6E">
        <w:rPr>
          <w:rFonts w:ascii="Times New Roman" w:hAnsi="Times New Roman" w:cs="Times New Roman"/>
          <w:b/>
          <w:bCs/>
          <w:sz w:val="28"/>
          <w:szCs w:val="28"/>
          <w:lang w:val="ru-RU"/>
        </w:rPr>
        <w:t>действия разрешения на временное проживание, разрешения на временное проживание в целях получения образования,</w:t>
      </w:r>
      <w:r w:rsidRPr="00626D6E">
        <w:rPr>
          <w:rFonts w:ascii="Times New Roman" w:hAnsi="Times New Roman" w:cs="Times New Roman"/>
          <w:sz w:val="28"/>
          <w:szCs w:val="28"/>
          <w:lang w:val="ru-RU"/>
        </w:rPr>
        <w:t xml:space="preserve">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bookmarkStart w:id="12" w:name="Par12"/>
      <w:bookmarkEnd w:id="12"/>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w:t>
      </w:r>
      <w:r w:rsidRPr="00626D6E">
        <w:rPr>
          <w:rFonts w:ascii="Times New Roman" w:hAnsi="Times New Roman" w:cs="Times New Roman"/>
          <w:sz w:val="28"/>
          <w:szCs w:val="28"/>
          <w:lang w:val="ru-RU"/>
        </w:rPr>
        <w:lastRenderedPageBreak/>
        <w:t>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bookmarkStart w:id="13" w:name="Par14"/>
      <w:bookmarkEnd w:id="13"/>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72" w:history="1">
        <w:r w:rsidRPr="00626D6E">
          <w:rPr>
            <w:rFonts w:ascii="Times New Roman" w:hAnsi="Times New Roman" w:cs="Times New Roman"/>
            <w:sz w:val="28"/>
            <w:szCs w:val="28"/>
            <w:lang w:val="ru-RU"/>
          </w:rPr>
          <w:t>постановлениями</w:t>
        </w:r>
      </w:hyperlink>
      <w:r w:rsidRPr="00626D6E">
        <w:rPr>
          <w:rFonts w:ascii="Times New Roman" w:hAnsi="Times New Roman" w:cs="Times New Roman"/>
          <w:sz w:val="28"/>
          <w:szCs w:val="28"/>
          <w:lang w:val="ru-RU"/>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bookmarkStart w:id="14" w:name="Par15"/>
      <w:bookmarkEnd w:id="14"/>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10) невозможность предоставления работнику прежней работы по окончании срока временного перевода в соответствии с </w:t>
      </w:r>
      <w:hyperlink r:id="rId73" w:history="1">
        <w:r w:rsidRPr="00626D6E">
          <w:rPr>
            <w:rFonts w:ascii="Times New Roman" w:hAnsi="Times New Roman" w:cs="Times New Roman"/>
            <w:sz w:val="28"/>
            <w:szCs w:val="28"/>
            <w:lang w:val="ru-RU"/>
          </w:rPr>
          <w:t>частью второй статьи 327.4</w:t>
        </w:r>
      </w:hyperlink>
      <w:r w:rsidRPr="00626D6E">
        <w:rPr>
          <w:rFonts w:ascii="Times New Roman" w:hAnsi="Times New Roman" w:cs="Times New Roman"/>
          <w:sz w:val="28"/>
          <w:szCs w:val="28"/>
          <w:lang w:val="ru-RU"/>
        </w:rPr>
        <w:t xml:space="preserve"> настоящего Кодекса;</w:t>
      </w:r>
      <w:bookmarkStart w:id="15" w:name="Par16"/>
      <w:bookmarkEnd w:id="15"/>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11) невозможность временного перевода работника в соответствии с </w:t>
      </w:r>
      <w:hyperlink r:id="rId74" w:history="1">
        <w:r w:rsidRPr="00626D6E">
          <w:rPr>
            <w:rFonts w:ascii="Times New Roman" w:hAnsi="Times New Roman" w:cs="Times New Roman"/>
            <w:sz w:val="28"/>
            <w:szCs w:val="28"/>
            <w:lang w:val="ru-RU"/>
          </w:rPr>
          <w:t>частью третьей статьи 327.4</w:t>
        </w:r>
      </w:hyperlink>
      <w:r w:rsidRPr="00626D6E">
        <w:rPr>
          <w:rFonts w:ascii="Times New Roman" w:hAnsi="Times New Roman" w:cs="Times New Roman"/>
          <w:sz w:val="28"/>
          <w:szCs w:val="28"/>
          <w:lang w:val="ru-RU"/>
        </w:rPr>
        <w:t xml:space="preserve"> настоящего Кодекса.</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Трудовой договор подлежит прекращению по основаниям, предусмотренным </w:t>
      </w:r>
      <w:hyperlink w:anchor="Par8" w:history="1">
        <w:r w:rsidRPr="00626D6E">
          <w:rPr>
            <w:rFonts w:ascii="Times New Roman" w:hAnsi="Times New Roman" w:cs="Times New Roman"/>
            <w:sz w:val="28"/>
            <w:szCs w:val="28"/>
            <w:lang w:val="ru-RU"/>
          </w:rPr>
          <w:t>пунктами 5</w:t>
        </w:r>
      </w:hyperlink>
      <w:r w:rsidRPr="00626D6E">
        <w:rPr>
          <w:rFonts w:ascii="Times New Roman" w:hAnsi="Times New Roman" w:cs="Times New Roman"/>
          <w:sz w:val="28"/>
          <w:szCs w:val="28"/>
          <w:lang w:val="ru-RU"/>
        </w:rPr>
        <w:t xml:space="preserve"> - </w:t>
      </w:r>
      <w:hyperlink w:anchor="Par12" w:history="1">
        <w:r w:rsidRPr="00626D6E">
          <w:rPr>
            <w:rFonts w:ascii="Times New Roman" w:hAnsi="Times New Roman" w:cs="Times New Roman"/>
            <w:sz w:val="28"/>
            <w:szCs w:val="28"/>
            <w:lang w:val="ru-RU"/>
          </w:rPr>
          <w:t>8 части первой</w:t>
        </w:r>
      </w:hyperlink>
      <w:r w:rsidRPr="00626D6E">
        <w:rPr>
          <w:rFonts w:ascii="Times New Roman" w:hAnsi="Times New Roman" w:cs="Times New Roman"/>
          <w:sz w:val="28"/>
          <w:szCs w:val="28"/>
          <w:lang w:val="ru-RU"/>
        </w:rPr>
        <w:t xml:space="preserve"> настоящей статьи, по истечении одного месяца со дня наступления соответствующих обстоятельств.</w:t>
      </w:r>
    </w:p>
    <w:p w:rsidR="00B172A7"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По основанию, предусмотренному </w:t>
      </w:r>
      <w:hyperlink w:anchor="Par14" w:history="1">
        <w:r w:rsidRPr="00626D6E">
          <w:rPr>
            <w:rFonts w:ascii="Times New Roman" w:hAnsi="Times New Roman" w:cs="Times New Roman"/>
            <w:sz w:val="28"/>
            <w:szCs w:val="28"/>
            <w:lang w:val="ru-RU"/>
          </w:rPr>
          <w:t>пунктом 9 части первой</w:t>
        </w:r>
      </w:hyperlink>
      <w:r w:rsidRPr="00626D6E">
        <w:rPr>
          <w:rFonts w:ascii="Times New Roman" w:hAnsi="Times New Roman" w:cs="Times New Roman"/>
          <w:sz w:val="28"/>
          <w:szCs w:val="28"/>
          <w:lang w:val="ru-RU"/>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403781" w:rsidRPr="00626D6E" w:rsidRDefault="00403781" w:rsidP="00B172A7">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О прекращении трудового договора по основаниям, предусмотренным </w:t>
      </w:r>
      <w:hyperlink w:anchor="Par15" w:history="1">
        <w:r w:rsidRPr="00626D6E">
          <w:rPr>
            <w:rFonts w:ascii="Times New Roman" w:hAnsi="Times New Roman" w:cs="Times New Roman"/>
            <w:sz w:val="28"/>
            <w:szCs w:val="28"/>
            <w:lang w:val="ru-RU"/>
          </w:rPr>
          <w:t>пунктами 10</w:t>
        </w:r>
      </w:hyperlink>
      <w:r w:rsidRPr="00626D6E">
        <w:rPr>
          <w:rFonts w:ascii="Times New Roman" w:hAnsi="Times New Roman" w:cs="Times New Roman"/>
          <w:sz w:val="28"/>
          <w:szCs w:val="28"/>
          <w:lang w:val="ru-RU"/>
        </w:rPr>
        <w:t xml:space="preserve"> и </w:t>
      </w:r>
      <w:hyperlink w:anchor="Par16" w:history="1">
        <w:r w:rsidRPr="00626D6E">
          <w:rPr>
            <w:rFonts w:ascii="Times New Roman" w:hAnsi="Times New Roman" w:cs="Times New Roman"/>
            <w:sz w:val="28"/>
            <w:szCs w:val="28"/>
            <w:lang w:val="ru-RU"/>
          </w:rPr>
          <w:t>11 части первой</w:t>
        </w:r>
      </w:hyperlink>
      <w:r w:rsidRPr="00626D6E">
        <w:rPr>
          <w:rFonts w:ascii="Times New Roman" w:hAnsi="Times New Roman" w:cs="Times New Roman"/>
          <w:sz w:val="28"/>
          <w:szCs w:val="28"/>
          <w:lang w:val="ru-RU"/>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403781" w:rsidRPr="00626D6E" w:rsidRDefault="00403781" w:rsidP="007F6D52">
      <w:pPr>
        <w:autoSpaceDE w:val="0"/>
        <w:autoSpaceDN w:val="0"/>
        <w:adjustRightInd w:val="0"/>
        <w:spacing w:after="0" w:line="240" w:lineRule="auto"/>
        <w:ind w:firstLine="540"/>
        <w:jc w:val="both"/>
        <w:rPr>
          <w:rFonts w:ascii="Times New Roman" w:hAnsi="Times New Roman" w:cs="Times New Roman"/>
          <w:sz w:val="28"/>
          <w:szCs w:val="28"/>
          <w:lang w:val="ru-RU"/>
        </w:rPr>
      </w:pPr>
    </w:p>
    <w:p w:rsidR="00403781" w:rsidRPr="00626D6E" w:rsidRDefault="00403781" w:rsidP="00403781">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Федеральный закон вступает в силу с 1 января 2023 года, за исключением </w:t>
      </w:r>
      <w:hyperlink w:anchor="Par5" w:history="1">
        <w:r w:rsidRPr="00626D6E">
          <w:rPr>
            <w:rFonts w:ascii="Times New Roman" w:hAnsi="Times New Roman" w:cs="Times New Roman"/>
            <w:sz w:val="28"/>
            <w:szCs w:val="28"/>
            <w:lang w:val="ru-RU"/>
          </w:rPr>
          <w:t>пункта 1 статьи 1</w:t>
        </w:r>
      </w:hyperlink>
      <w:r w:rsidRPr="00626D6E">
        <w:rPr>
          <w:rFonts w:ascii="Times New Roman" w:hAnsi="Times New Roman" w:cs="Times New Roman"/>
          <w:sz w:val="28"/>
          <w:szCs w:val="28"/>
          <w:lang w:val="ru-RU"/>
        </w:rPr>
        <w:t xml:space="preserve"> настоящего Федерального закона, который вступил в силу 14.07.2022г.</w:t>
      </w:r>
    </w:p>
    <w:p w:rsidR="00403781" w:rsidRPr="00626D6E" w:rsidRDefault="00403781" w:rsidP="007F6D52">
      <w:pPr>
        <w:autoSpaceDE w:val="0"/>
        <w:autoSpaceDN w:val="0"/>
        <w:adjustRightInd w:val="0"/>
        <w:spacing w:after="0" w:line="240" w:lineRule="auto"/>
        <w:ind w:firstLine="540"/>
        <w:jc w:val="both"/>
        <w:rPr>
          <w:rFonts w:ascii="Times New Roman" w:hAnsi="Times New Roman" w:cs="Times New Roman"/>
          <w:sz w:val="28"/>
          <w:szCs w:val="28"/>
          <w:lang w:val="ru-RU"/>
        </w:rPr>
      </w:pPr>
    </w:p>
    <w:p w:rsidR="00F43F04" w:rsidRPr="00626D6E" w:rsidRDefault="00F43F04" w:rsidP="00F43F04">
      <w:pPr>
        <w:autoSpaceDE w:val="0"/>
        <w:autoSpaceDN w:val="0"/>
        <w:adjustRightInd w:val="0"/>
        <w:spacing w:after="0" w:line="240" w:lineRule="auto"/>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ab/>
      </w:r>
      <w:r w:rsidRPr="00626D6E">
        <w:rPr>
          <w:rFonts w:ascii="Times New Roman" w:hAnsi="Times New Roman" w:cs="Times New Roman"/>
          <w:b/>
          <w:bCs/>
          <w:sz w:val="28"/>
          <w:szCs w:val="28"/>
          <w:lang w:val="ru-RU"/>
        </w:rPr>
        <w:t xml:space="preserve">Приостановлено действие Постановления </w:t>
      </w:r>
      <w:r w:rsidRPr="00626D6E">
        <w:rPr>
          <w:rFonts w:ascii="Times New Roman" w:hAnsi="Times New Roman" w:cs="Times New Roman"/>
          <w:b/>
          <w:bCs/>
          <w:sz w:val="28"/>
          <w:szCs w:val="28"/>
          <w:lang w:val="ru-RU"/>
        </w:rPr>
        <w:t xml:space="preserve">Правительства Российской Федерации от 1 июня 2021 г. N 847 </w:t>
      </w:r>
      <w:r w:rsidRPr="00626D6E">
        <w:rPr>
          <w:rFonts w:ascii="Times New Roman" w:hAnsi="Times New Roman" w:cs="Times New Roman"/>
          <w:sz w:val="28"/>
          <w:szCs w:val="28"/>
          <w:lang w:val="ru-RU"/>
        </w:rPr>
        <w:t xml:space="preserve">(Постановление Правительства РФ от </w:t>
      </w:r>
      <w:r w:rsidRPr="00626D6E">
        <w:rPr>
          <w:rFonts w:ascii="Times New Roman" w:hAnsi="Times New Roman" w:cs="Times New Roman"/>
          <w:sz w:val="28"/>
          <w:szCs w:val="28"/>
          <w:lang w:val="ru-RU"/>
        </w:rPr>
        <w:t>05.07.2022</w:t>
      </w:r>
      <w:r w:rsidRPr="00626D6E">
        <w:rPr>
          <w:rFonts w:ascii="Times New Roman" w:hAnsi="Times New Roman" w:cs="Times New Roman"/>
          <w:sz w:val="28"/>
          <w:szCs w:val="28"/>
          <w:lang w:val="ru-RU"/>
        </w:rPr>
        <w:t>г. №</w:t>
      </w:r>
      <w:r w:rsidRPr="00626D6E">
        <w:rPr>
          <w:rFonts w:ascii="Times New Roman" w:hAnsi="Times New Roman" w:cs="Times New Roman"/>
          <w:sz w:val="28"/>
          <w:szCs w:val="28"/>
          <w:lang w:val="ru-RU"/>
        </w:rPr>
        <w:t>1205</w:t>
      </w:r>
      <w:r w:rsidRPr="00626D6E">
        <w:rPr>
          <w:rFonts w:ascii="Times New Roman" w:hAnsi="Times New Roman" w:cs="Times New Roman"/>
          <w:sz w:val="28"/>
          <w:szCs w:val="28"/>
          <w:lang w:val="ru-RU"/>
        </w:rPr>
        <w:t>).</w:t>
      </w:r>
    </w:p>
    <w:p w:rsidR="00F43F04" w:rsidRPr="00626D6E" w:rsidRDefault="00F43F04" w:rsidP="00F43F04">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F43F04" w:rsidRPr="00626D6E" w:rsidRDefault="00F43F04" w:rsidP="00F43F04">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Правительство Российской Федерации постанов</w:t>
      </w:r>
      <w:r w:rsidRPr="00626D6E">
        <w:rPr>
          <w:rFonts w:ascii="Times New Roman" w:hAnsi="Times New Roman" w:cs="Times New Roman"/>
          <w:sz w:val="28"/>
          <w:szCs w:val="28"/>
          <w:lang w:val="ru-RU"/>
        </w:rPr>
        <w:t>ило п</w:t>
      </w:r>
      <w:r w:rsidRPr="00626D6E">
        <w:rPr>
          <w:rFonts w:ascii="Times New Roman" w:hAnsi="Times New Roman" w:cs="Times New Roman"/>
          <w:sz w:val="28"/>
          <w:szCs w:val="28"/>
          <w:lang w:val="ru-RU"/>
        </w:rPr>
        <w:t xml:space="preserve">риостановить </w:t>
      </w:r>
      <w:r w:rsidRPr="00626D6E">
        <w:rPr>
          <w:rFonts w:ascii="Times New Roman" w:hAnsi="Times New Roman" w:cs="Times New Roman"/>
          <w:sz w:val="28"/>
          <w:szCs w:val="28"/>
          <w:lang w:val="ru-RU"/>
        </w:rPr>
        <w:t xml:space="preserve">      </w:t>
      </w:r>
      <w:r w:rsidRPr="00626D6E">
        <w:rPr>
          <w:rFonts w:ascii="Times New Roman" w:hAnsi="Times New Roman" w:cs="Times New Roman"/>
          <w:sz w:val="28"/>
          <w:szCs w:val="28"/>
          <w:lang w:val="ru-RU"/>
        </w:rPr>
        <w:t xml:space="preserve">до 1 января 2025г. действие </w:t>
      </w:r>
      <w:r w:rsidRPr="00626D6E">
        <w:rPr>
          <w:rFonts w:ascii="Times New Roman" w:hAnsi="Times New Roman" w:cs="Times New Roman"/>
          <w:sz w:val="28"/>
          <w:szCs w:val="28"/>
          <w:lang w:val="ru-RU"/>
        </w:rPr>
        <w:t>Постановления</w:t>
      </w:r>
      <w:r w:rsidRPr="00626D6E">
        <w:rPr>
          <w:rFonts w:ascii="Times New Roman" w:hAnsi="Times New Roman" w:cs="Times New Roman"/>
          <w:sz w:val="28"/>
          <w:szCs w:val="28"/>
          <w:lang w:val="ru-RU"/>
        </w:rPr>
        <w:t xml:space="preserve"> Правительства Российской Федерации от 1 июня 2021 г. </w:t>
      </w:r>
      <w:r w:rsidRPr="00626D6E">
        <w:rPr>
          <w:rFonts w:ascii="Times New Roman" w:hAnsi="Times New Roman" w:cs="Times New Roman"/>
          <w:sz w:val="28"/>
          <w:szCs w:val="28"/>
          <w:lang w:val="ru-RU"/>
        </w:rPr>
        <w:t>№</w:t>
      </w:r>
      <w:r w:rsidRPr="00626D6E">
        <w:rPr>
          <w:rFonts w:ascii="Times New Roman" w:hAnsi="Times New Roman" w:cs="Times New Roman"/>
          <w:sz w:val="28"/>
          <w:szCs w:val="28"/>
          <w:lang w:val="ru-RU"/>
        </w:rPr>
        <w:t xml:space="preserve">847 </w:t>
      </w:r>
      <w:r w:rsidRPr="00626D6E">
        <w:rPr>
          <w:rFonts w:ascii="Times New Roman" w:hAnsi="Times New Roman" w:cs="Times New Roman"/>
          <w:sz w:val="28"/>
          <w:szCs w:val="28"/>
          <w:lang w:val="ru-RU"/>
        </w:rPr>
        <w:t>«</w:t>
      </w:r>
      <w:r w:rsidRPr="00626D6E">
        <w:rPr>
          <w:rFonts w:ascii="Times New Roman" w:hAnsi="Times New Roman" w:cs="Times New Roman"/>
          <w:sz w:val="28"/>
          <w:szCs w:val="28"/>
          <w:lang w:val="ru-RU"/>
        </w:rPr>
        <w:t>О реализации пилотного проекта в целях утверждения требований к системам оплаты труда медицинских работников государственных и муниципальных учреждений здравоохранения</w:t>
      </w:r>
      <w:r w:rsidRPr="00626D6E">
        <w:rPr>
          <w:rFonts w:ascii="Times New Roman" w:hAnsi="Times New Roman" w:cs="Times New Roman"/>
          <w:sz w:val="28"/>
          <w:szCs w:val="28"/>
          <w:lang w:val="ru-RU"/>
        </w:rPr>
        <w:t>».</w:t>
      </w:r>
    </w:p>
    <w:p w:rsidR="000A75DD" w:rsidRPr="00626D6E" w:rsidRDefault="00F43F04" w:rsidP="000A75DD">
      <w:pPr>
        <w:autoSpaceDE w:val="0"/>
        <w:autoSpaceDN w:val="0"/>
        <w:adjustRightInd w:val="0"/>
        <w:spacing w:after="0" w:line="240" w:lineRule="auto"/>
        <w:jc w:val="both"/>
        <w:outlineLvl w:val="0"/>
        <w:rPr>
          <w:rFonts w:ascii="Times New Roman" w:hAnsi="Times New Roman" w:cs="Times New Roman"/>
          <w:sz w:val="28"/>
          <w:szCs w:val="28"/>
          <w:lang w:val="ru-RU"/>
        </w:rPr>
      </w:pPr>
      <w:bookmarkStart w:id="16" w:name="_GoBack"/>
      <w:bookmarkEnd w:id="16"/>
      <w:r w:rsidRPr="00626D6E">
        <w:rPr>
          <w:rFonts w:ascii="Times New Roman" w:hAnsi="Times New Roman" w:cs="Times New Roman"/>
          <w:sz w:val="28"/>
          <w:szCs w:val="28"/>
          <w:lang w:val="ru-RU"/>
        </w:rPr>
        <w:tab/>
        <w:t>Постановление вступило в силу 06.07.2022г.</w:t>
      </w:r>
    </w:p>
    <w:p w:rsidR="00626D6E" w:rsidRPr="00626D6E" w:rsidRDefault="00626D6E" w:rsidP="00051C3F">
      <w:pPr>
        <w:autoSpaceDE w:val="0"/>
        <w:autoSpaceDN w:val="0"/>
        <w:adjustRightInd w:val="0"/>
        <w:spacing w:after="0" w:line="240" w:lineRule="auto"/>
        <w:ind w:firstLine="720"/>
        <w:jc w:val="both"/>
        <w:rPr>
          <w:rFonts w:ascii="Times New Roman" w:hAnsi="Times New Roman" w:cs="Times New Roman"/>
          <w:b/>
          <w:bCs/>
          <w:sz w:val="28"/>
          <w:szCs w:val="28"/>
          <w:lang w:val="ru-RU"/>
        </w:rPr>
      </w:pPr>
    </w:p>
    <w:p w:rsidR="00051C3F" w:rsidRPr="00626D6E" w:rsidRDefault="00051C3F" w:rsidP="00051C3F">
      <w:pPr>
        <w:autoSpaceDE w:val="0"/>
        <w:autoSpaceDN w:val="0"/>
        <w:adjustRightInd w:val="0"/>
        <w:spacing w:after="0" w:line="240" w:lineRule="auto"/>
        <w:ind w:firstLine="720"/>
        <w:jc w:val="both"/>
        <w:rPr>
          <w:rFonts w:ascii="Times New Roman" w:hAnsi="Times New Roman" w:cs="Times New Roman"/>
          <w:sz w:val="28"/>
          <w:szCs w:val="28"/>
          <w:lang w:val="ru-RU"/>
        </w:rPr>
      </w:pPr>
      <w:r w:rsidRPr="00626D6E">
        <w:rPr>
          <w:rFonts w:ascii="Times New Roman" w:hAnsi="Times New Roman" w:cs="Times New Roman"/>
          <w:b/>
          <w:bCs/>
          <w:sz w:val="28"/>
          <w:szCs w:val="28"/>
          <w:lang w:val="ru-RU"/>
        </w:rPr>
        <w:t>В Кузбассе продлен срок ограничительных мероприятий</w:t>
      </w:r>
      <w:r w:rsidRPr="00626D6E">
        <w:rPr>
          <w:rFonts w:ascii="Times New Roman" w:hAnsi="Times New Roman" w:cs="Times New Roman"/>
          <w:sz w:val="28"/>
          <w:szCs w:val="28"/>
          <w:lang w:val="ru-RU"/>
        </w:rPr>
        <w:t xml:space="preserve"> (Распоряжение </w:t>
      </w:r>
      <w:r w:rsidRPr="00626D6E">
        <w:rPr>
          <w:rFonts w:ascii="Times New Roman" w:hAnsi="Times New Roman" w:cs="Times New Roman"/>
          <w:sz w:val="28"/>
          <w:szCs w:val="28"/>
          <w:lang w:val="ru-RU"/>
        </w:rPr>
        <w:t>Губернатора Кемеровской области - Кузбасса от 28.07.2022</w:t>
      </w:r>
      <w:r w:rsidRPr="00626D6E">
        <w:rPr>
          <w:rFonts w:ascii="Times New Roman" w:hAnsi="Times New Roman" w:cs="Times New Roman"/>
          <w:sz w:val="28"/>
          <w:szCs w:val="28"/>
          <w:lang w:val="ru-RU"/>
        </w:rPr>
        <w:t>г.</w:t>
      </w:r>
      <w:r w:rsidRPr="00626D6E">
        <w:rPr>
          <w:rFonts w:ascii="Times New Roman" w:hAnsi="Times New Roman" w:cs="Times New Roman"/>
          <w:sz w:val="28"/>
          <w:szCs w:val="28"/>
          <w:lang w:val="ru-RU"/>
        </w:rPr>
        <w:t xml:space="preserve"> </w:t>
      </w:r>
      <w:r w:rsidRPr="00626D6E">
        <w:rPr>
          <w:rFonts w:ascii="Times New Roman" w:hAnsi="Times New Roman" w:cs="Times New Roman"/>
          <w:sz w:val="28"/>
          <w:szCs w:val="28"/>
          <w:lang w:val="ru-RU"/>
        </w:rPr>
        <w:t>№</w:t>
      </w:r>
      <w:r w:rsidRPr="00626D6E">
        <w:rPr>
          <w:rFonts w:ascii="Times New Roman" w:hAnsi="Times New Roman" w:cs="Times New Roman"/>
          <w:sz w:val="28"/>
          <w:szCs w:val="28"/>
          <w:lang w:val="ru-RU"/>
        </w:rPr>
        <w:t>131-рг</w:t>
      </w:r>
      <w:r w:rsidRPr="00626D6E">
        <w:rPr>
          <w:rFonts w:ascii="Times New Roman" w:hAnsi="Times New Roman" w:cs="Times New Roman"/>
          <w:sz w:val="28"/>
          <w:szCs w:val="28"/>
          <w:lang w:val="ru-RU"/>
        </w:rPr>
        <w:t>).</w:t>
      </w:r>
    </w:p>
    <w:p w:rsidR="00051C3F" w:rsidRPr="00626D6E" w:rsidRDefault="00051C3F" w:rsidP="00051C3F">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Учитывая санитарно-эпидемиологическую обстановку</w:t>
      </w:r>
      <w:r w:rsidRPr="00626D6E">
        <w:rPr>
          <w:rFonts w:ascii="Times New Roman" w:hAnsi="Times New Roman" w:cs="Times New Roman"/>
          <w:sz w:val="28"/>
          <w:szCs w:val="28"/>
          <w:lang w:val="ru-RU"/>
        </w:rPr>
        <w:t>, продлен</w:t>
      </w:r>
      <w:r w:rsidRPr="00626D6E">
        <w:rPr>
          <w:rFonts w:ascii="Times New Roman" w:hAnsi="Times New Roman" w:cs="Times New Roman"/>
          <w:sz w:val="28"/>
          <w:szCs w:val="28"/>
          <w:lang w:val="ru-RU"/>
        </w:rPr>
        <w:t xml:space="preserve"> по 31.08.2022</w:t>
      </w:r>
      <w:r w:rsidRPr="00626D6E">
        <w:rPr>
          <w:rFonts w:ascii="Times New Roman" w:hAnsi="Times New Roman" w:cs="Times New Roman"/>
          <w:sz w:val="28"/>
          <w:szCs w:val="28"/>
          <w:lang w:val="ru-RU"/>
        </w:rPr>
        <w:t>г.</w:t>
      </w:r>
      <w:r w:rsidRPr="00626D6E">
        <w:rPr>
          <w:rFonts w:ascii="Times New Roman" w:hAnsi="Times New Roman" w:cs="Times New Roman"/>
          <w:sz w:val="28"/>
          <w:szCs w:val="28"/>
          <w:lang w:val="ru-RU"/>
        </w:rPr>
        <w:t xml:space="preserve"> срок мероприятий (в том числе ограничительных), предусмотренных </w:t>
      </w:r>
      <w:hyperlink r:id="rId75" w:history="1">
        <w:r w:rsidRPr="00626D6E">
          <w:rPr>
            <w:rFonts w:ascii="Times New Roman" w:hAnsi="Times New Roman" w:cs="Times New Roman"/>
            <w:sz w:val="28"/>
            <w:szCs w:val="28"/>
            <w:lang w:val="ru-RU"/>
          </w:rPr>
          <w:t>распоряжением</w:t>
        </w:r>
      </w:hyperlink>
      <w:r w:rsidRPr="00626D6E">
        <w:rPr>
          <w:rFonts w:ascii="Times New Roman" w:hAnsi="Times New Roman" w:cs="Times New Roman"/>
          <w:sz w:val="28"/>
          <w:szCs w:val="28"/>
          <w:lang w:val="ru-RU"/>
        </w:rPr>
        <w:t xml:space="preserve"> Губернатора Кемеровской области - Кузбасса от 14.03.2020</w:t>
      </w:r>
      <w:r w:rsidRPr="00626D6E">
        <w:rPr>
          <w:rFonts w:ascii="Times New Roman" w:hAnsi="Times New Roman" w:cs="Times New Roman"/>
          <w:sz w:val="28"/>
          <w:szCs w:val="28"/>
          <w:lang w:val="ru-RU"/>
        </w:rPr>
        <w:t>г.</w:t>
      </w:r>
      <w:r w:rsidRPr="00626D6E">
        <w:rPr>
          <w:rFonts w:ascii="Times New Roman" w:hAnsi="Times New Roman" w:cs="Times New Roman"/>
          <w:sz w:val="28"/>
          <w:szCs w:val="28"/>
          <w:lang w:val="ru-RU"/>
        </w:rPr>
        <w:t xml:space="preserve"> </w:t>
      </w:r>
      <w:r w:rsidRPr="00626D6E">
        <w:rPr>
          <w:rFonts w:ascii="Times New Roman" w:hAnsi="Times New Roman" w:cs="Times New Roman"/>
          <w:sz w:val="28"/>
          <w:szCs w:val="28"/>
          <w:lang w:val="ru-RU"/>
        </w:rPr>
        <w:t>№</w:t>
      </w:r>
      <w:r w:rsidRPr="00626D6E">
        <w:rPr>
          <w:rFonts w:ascii="Times New Roman" w:hAnsi="Times New Roman" w:cs="Times New Roman"/>
          <w:sz w:val="28"/>
          <w:szCs w:val="28"/>
          <w:lang w:val="ru-RU"/>
        </w:rPr>
        <w:t xml:space="preserve">21-рг </w:t>
      </w:r>
      <w:r w:rsidRPr="00626D6E">
        <w:rPr>
          <w:rFonts w:ascii="Times New Roman" w:hAnsi="Times New Roman" w:cs="Times New Roman"/>
          <w:sz w:val="28"/>
          <w:szCs w:val="28"/>
          <w:lang w:val="ru-RU"/>
        </w:rPr>
        <w:t>«</w:t>
      </w:r>
      <w:r w:rsidRPr="00626D6E">
        <w:rPr>
          <w:rFonts w:ascii="Times New Roman" w:hAnsi="Times New Roman" w:cs="Times New Roman"/>
          <w:sz w:val="28"/>
          <w:szCs w:val="28"/>
          <w:lang w:val="ru-RU"/>
        </w:rPr>
        <w:t xml:space="preserve">О введении режима </w:t>
      </w:r>
      <w:r w:rsidRPr="00626D6E">
        <w:rPr>
          <w:rFonts w:ascii="Times New Roman" w:hAnsi="Times New Roman" w:cs="Times New Roman"/>
          <w:sz w:val="28"/>
          <w:szCs w:val="28"/>
          <w:lang w:val="ru-RU"/>
        </w:rPr>
        <w:t>«</w:t>
      </w:r>
      <w:r w:rsidRPr="00626D6E">
        <w:rPr>
          <w:rFonts w:ascii="Times New Roman" w:hAnsi="Times New Roman" w:cs="Times New Roman"/>
          <w:sz w:val="28"/>
          <w:szCs w:val="28"/>
          <w:lang w:val="ru-RU"/>
        </w:rPr>
        <w:t>Повышенная готовность</w:t>
      </w:r>
      <w:r w:rsidRPr="00626D6E">
        <w:rPr>
          <w:rFonts w:ascii="Times New Roman" w:hAnsi="Times New Roman" w:cs="Times New Roman"/>
          <w:sz w:val="28"/>
          <w:szCs w:val="28"/>
          <w:lang w:val="ru-RU"/>
        </w:rPr>
        <w:t>»</w:t>
      </w:r>
      <w:r w:rsidRPr="00626D6E">
        <w:rPr>
          <w:rFonts w:ascii="Times New Roman" w:hAnsi="Times New Roman" w:cs="Times New Roman"/>
          <w:sz w:val="28"/>
          <w:szCs w:val="28"/>
          <w:lang w:val="ru-RU"/>
        </w:rPr>
        <w:t xml:space="preserve"> на территории Кемеровской области - Кузбасса и мерах по противодействию распространению новой </w:t>
      </w:r>
      <w:proofErr w:type="spellStart"/>
      <w:r w:rsidRPr="00626D6E">
        <w:rPr>
          <w:rFonts w:ascii="Times New Roman" w:hAnsi="Times New Roman" w:cs="Times New Roman"/>
          <w:sz w:val="28"/>
          <w:szCs w:val="28"/>
          <w:lang w:val="ru-RU"/>
        </w:rPr>
        <w:t>коронавирусной</w:t>
      </w:r>
      <w:proofErr w:type="spellEnd"/>
      <w:r w:rsidRPr="00626D6E">
        <w:rPr>
          <w:rFonts w:ascii="Times New Roman" w:hAnsi="Times New Roman" w:cs="Times New Roman"/>
          <w:sz w:val="28"/>
          <w:szCs w:val="28"/>
          <w:lang w:val="ru-RU"/>
        </w:rPr>
        <w:t xml:space="preserve"> инфекции (COVID-19)</w:t>
      </w:r>
      <w:r w:rsidRPr="00626D6E">
        <w:rPr>
          <w:rFonts w:ascii="Times New Roman" w:hAnsi="Times New Roman" w:cs="Times New Roman"/>
          <w:sz w:val="28"/>
          <w:szCs w:val="28"/>
          <w:lang w:val="ru-RU"/>
        </w:rPr>
        <w:t>».</w:t>
      </w:r>
    </w:p>
    <w:p w:rsidR="00626D6E" w:rsidRPr="00626D6E" w:rsidRDefault="00626D6E" w:rsidP="00051C3F">
      <w:pPr>
        <w:autoSpaceDE w:val="0"/>
        <w:autoSpaceDN w:val="0"/>
        <w:adjustRightInd w:val="0"/>
        <w:spacing w:after="0" w:line="240" w:lineRule="auto"/>
        <w:ind w:firstLine="540"/>
        <w:jc w:val="both"/>
        <w:rPr>
          <w:rFonts w:ascii="Times New Roman" w:hAnsi="Times New Roman" w:cs="Times New Roman"/>
          <w:sz w:val="28"/>
          <w:szCs w:val="28"/>
          <w:lang w:val="ru-RU"/>
        </w:rPr>
      </w:pPr>
    </w:p>
    <w:p w:rsidR="00051C3F" w:rsidRPr="00626D6E" w:rsidRDefault="00051C3F" w:rsidP="00051C3F">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Распоряжение вступило в силу 28.07.2022г.</w:t>
      </w:r>
    </w:p>
    <w:p w:rsidR="00051C3F" w:rsidRPr="00626D6E" w:rsidRDefault="00051C3F" w:rsidP="00051C3F">
      <w:pPr>
        <w:autoSpaceDE w:val="0"/>
        <w:autoSpaceDN w:val="0"/>
        <w:adjustRightInd w:val="0"/>
        <w:spacing w:after="0" w:line="240" w:lineRule="auto"/>
        <w:ind w:firstLine="720"/>
        <w:jc w:val="both"/>
        <w:rPr>
          <w:rFonts w:ascii="Times New Roman" w:hAnsi="Times New Roman" w:cs="Times New Roman"/>
          <w:sz w:val="28"/>
          <w:szCs w:val="28"/>
          <w:lang w:val="ru-RU"/>
        </w:rPr>
      </w:pPr>
    </w:p>
    <w:p w:rsidR="00821710" w:rsidRPr="00626D6E" w:rsidRDefault="00821710" w:rsidP="00821710">
      <w:pPr>
        <w:autoSpaceDE w:val="0"/>
        <w:autoSpaceDN w:val="0"/>
        <w:adjustRightInd w:val="0"/>
        <w:spacing w:after="0" w:line="240" w:lineRule="auto"/>
        <w:jc w:val="both"/>
        <w:rPr>
          <w:rFonts w:ascii="Times New Roman" w:hAnsi="Times New Roman" w:cs="Times New Roman"/>
          <w:b/>
          <w:bCs/>
          <w:sz w:val="28"/>
          <w:szCs w:val="28"/>
          <w:lang w:val="ru-RU"/>
        </w:rPr>
      </w:pPr>
    </w:p>
    <w:p w:rsidR="00821710" w:rsidRPr="00626D6E" w:rsidRDefault="00821710" w:rsidP="00821710">
      <w:pPr>
        <w:autoSpaceDE w:val="0"/>
        <w:autoSpaceDN w:val="0"/>
        <w:adjustRightInd w:val="0"/>
        <w:spacing w:after="0" w:line="240" w:lineRule="auto"/>
        <w:jc w:val="both"/>
        <w:rPr>
          <w:rFonts w:ascii="Times New Roman" w:hAnsi="Times New Roman" w:cs="Times New Roman"/>
          <w:b/>
          <w:bCs/>
          <w:sz w:val="28"/>
          <w:szCs w:val="28"/>
          <w:lang w:val="ru-RU"/>
        </w:rPr>
      </w:pPr>
    </w:p>
    <w:p w:rsidR="00821710" w:rsidRPr="00626D6E" w:rsidRDefault="00821710" w:rsidP="00821710">
      <w:pPr>
        <w:autoSpaceDE w:val="0"/>
        <w:autoSpaceDN w:val="0"/>
        <w:adjustRightInd w:val="0"/>
        <w:spacing w:after="0" w:line="240" w:lineRule="auto"/>
        <w:jc w:val="both"/>
        <w:rPr>
          <w:rFonts w:ascii="Times New Roman" w:hAnsi="Times New Roman" w:cs="Times New Roman"/>
          <w:b/>
          <w:bCs/>
          <w:sz w:val="28"/>
          <w:szCs w:val="28"/>
          <w:lang w:val="ru-RU"/>
        </w:rPr>
      </w:pPr>
    </w:p>
    <w:p w:rsidR="00821710" w:rsidRPr="00626D6E" w:rsidRDefault="00821710" w:rsidP="00821710">
      <w:pPr>
        <w:autoSpaceDE w:val="0"/>
        <w:autoSpaceDN w:val="0"/>
        <w:adjustRightInd w:val="0"/>
        <w:spacing w:after="0" w:line="240" w:lineRule="auto"/>
        <w:jc w:val="both"/>
        <w:rPr>
          <w:rFonts w:ascii="Times New Roman" w:hAnsi="Times New Roman" w:cs="Times New Roman"/>
          <w:b/>
          <w:bCs/>
          <w:sz w:val="28"/>
          <w:szCs w:val="28"/>
          <w:lang w:val="ru-RU"/>
        </w:rPr>
      </w:pPr>
    </w:p>
    <w:p w:rsidR="00821710" w:rsidRDefault="00821710" w:rsidP="00580596">
      <w:pPr>
        <w:autoSpaceDE w:val="0"/>
        <w:autoSpaceDN w:val="0"/>
        <w:adjustRightInd w:val="0"/>
        <w:spacing w:after="0" w:line="240" w:lineRule="auto"/>
        <w:ind w:left="540"/>
        <w:jc w:val="both"/>
        <w:rPr>
          <w:rFonts w:ascii="Times New Roman" w:hAnsi="Times New Roman" w:cs="Times New Roman"/>
          <w:b/>
          <w:bCs/>
          <w:sz w:val="28"/>
          <w:szCs w:val="28"/>
          <w:lang w:val="ru-RU"/>
        </w:rPr>
      </w:pPr>
    </w:p>
    <w:sectPr w:rsidR="0082171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64B77"/>
    <w:multiLevelType w:val="hybridMultilevel"/>
    <w:tmpl w:val="A1B297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96"/>
    <w:rsid w:val="00051C3F"/>
    <w:rsid w:val="000A75DD"/>
    <w:rsid w:val="000E4FBF"/>
    <w:rsid w:val="000E71A1"/>
    <w:rsid w:val="001571B2"/>
    <w:rsid w:val="003662CD"/>
    <w:rsid w:val="00403781"/>
    <w:rsid w:val="00580596"/>
    <w:rsid w:val="00626D6E"/>
    <w:rsid w:val="00685286"/>
    <w:rsid w:val="007606DC"/>
    <w:rsid w:val="007F6D52"/>
    <w:rsid w:val="00821710"/>
    <w:rsid w:val="0089580A"/>
    <w:rsid w:val="00A45279"/>
    <w:rsid w:val="00A452FF"/>
    <w:rsid w:val="00B172A7"/>
    <w:rsid w:val="00C243B0"/>
    <w:rsid w:val="00ED5ECB"/>
    <w:rsid w:val="00F43F04"/>
    <w:rsid w:val="00FC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E2D0"/>
  <w15:chartTrackingRefBased/>
  <w15:docId w15:val="{4D724401-9E1D-40E3-A044-6081B56E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5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4A7525EA1D3AC46D7B6508CA0208D909C05E7B081C1AAB4ED4F9C5325C76FCCE2473FB7F6E7670F797A3C1E2B1157FF54AC7C9DD39mDT6E" TargetMode="External"/><Relationship Id="rId21" Type="http://schemas.openxmlformats.org/officeDocument/2006/relationships/hyperlink" Target="consultantplus://offline/ref=B14A7525EA1D3AC46D7B6508CA0208D909C05E7B081C1AAB4ED4F9C5325C76FCCE2473FB7F687170F797A3C1E2B1157FF54AC7C9DD39mDT6E" TargetMode="External"/><Relationship Id="rId42" Type="http://schemas.openxmlformats.org/officeDocument/2006/relationships/hyperlink" Target="consultantplus://offline/ref=B14A7525EA1D3AC46D7B6508CA0208D909C05E7B081C1AAB4ED4F9C5325C76FCCE2473FA7C6E792FF282B299EEB70C61FD5CDBCBDFm3T9E" TargetMode="External"/><Relationship Id="rId47" Type="http://schemas.openxmlformats.org/officeDocument/2006/relationships/hyperlink" Target="consultantplus://offline/ref=B14A7525EA1D3AC46D7B6508CA0208D909C05E790C141AAB4ED4F9C5325C76FCCE2473F87A6D7770F797A3C1E2B1157FF54AC7C9DD39mDT6E" TargetMode="External"/><Relationship Id="rId63" Type="http://schemas.openxmlformats.org/officeDocument/2006/relationships/hyperlink" Target="consultantplus://offline/ref=184F760C3BFA420F82338784BD8F5EA0F1437C559F636DA216E4F28F68FF13F061262A7380281DDCF9C35C47AC78B5B12A922F815E5555ACaD02C" TargetMode="External"/><Relationship Id="rId68" Type="http://schemas.openxmlformats.org/officeDocument/2006/relationships/hyperlink" Target="consultantplus://offline/ref=FB1646922D0B8C597D8434895A9778D0EB97C7379FF1260568775232E7CF2F200C62E01B2D787723DE93CC6CA7706851ABF1DF605433DA730F35C" TargetMode="External"/><Relationship Id="rId16" Type="http://schemas.openxmlformats.org/officeDocument/2006/relationships/hyperlink" Target="consultantplus://offline/ref=B14A7525EA1D3AC46D7B6508CA0208D909C05E7B081C1AAB4ED4F9C5325C76FCCE2473F879687770F797A3C1E2B1157FF54AC7C9DD39mDT6E" TargetMode="External"/><Relationship Id="rId11" Type="http://schemas.openxmlformats.org/officeDocument/2006/relationships/hyperlink" Target="consultantplus://offline/ref=B14A7525EA1D3AC46D7B6508CA0208D90ECA5D7D0C141AAB4ED4F9C5325C76FCCE2473F8786B7279A2CDB3C5ABE51F60F25CD9C3C339D449mBT9E" TargetMode="External"/><Relationship Id="rId24" Type="http://schemas.openxmlformats.org/officeDocument/2006/relationships/hyperlink" Target="consultantplus://offline/ref=B14A7525EA1D3AC46D7B6508CA0208D90ECA54790B141AAB4ED4F9C5325C76FCCE2473F8786B7078A2CDB3C5ABE51F60F25CD9C3C339D449mBT9E" TargetMode="External"/><Relationship Id="rId32" Type="http://schemas.openxmlformats.org/officeDocument/2006/relationships/hyperlink" Target="consultantplus://offline/ref=B14A7525EA1D3AC46D7B6508CA0208D909C05E7B081C1AAB4ED4F9C5325C76FCCE2473FB7E6B7570F797A3C1E2B1157FF54AC7C9DD39mDT6E" TargetMode="External"/><Relationship Id="rId37" Type="http://schemas.openxmlformats.org/officeDocument/2006/relationships/hyperlink" Target="consultantplus://offline/ref=B14A7525EA1D3AC46D7B6508CA0208D909C05E7B081C1AAB4ED4F9C5325C76FCCE2473F8706B792FF282B299EEB70C61FD5CDBCBDFm3T9E" TargetMode="External"/><Relationship Id="rId40" Type="http://schemas.openxmlformats.org/officeDocument/2006/relationships/hyperlink" Target="consultantplus://offline/ref=B14A7525EA1D3AC46D7B6508CA0208D909C3597E0C1D1AAB4ED4F9C5325C76FCCE2473F8786A727FA6CDB3C5ABE51F60F25CD9C3C339D449mBT9E" TargetMode="External"/><Relationship Id="rId45" Type="http://schemas.openxmlformats.org/officeDocument/2006/relationships/hyperlink" Target="consultantplus://offline/ref=B14A7525EA1D3AC46D7B6508CA0208D909C05E7B081C1AAB4ED4F9C5325C76FCCE2473F8786B777FA4CDB3C5ABE51F60F25CD9C3C339D449mBT9E" TargetMode="External"/><Relationship Id="rId53" Type="http://schemas.openxmlformats.org/officeDocument/2006/relationships/hyperlink" Target="consultantplus://offline/ref=AA4733D53C8543538FA6673EB582D94BD307BED5F3BB9652DA50B5A4C3F4470E3A92AABA3E72936D055DE734D6B173377A90E9C319690B61jBL3J" TargetMode="External"/><Relationship Id="rId58" Type="http://schemas.openxmlformats.org/officeDocument/2006/relationships/hyperlink" Target="consultantplus://offline/ref=AA4733D53C8543538FA6673EB582D94BD307BED5F3BB9652DA50B5A4C3F4470E3A92AABA3E71946C055DE734D6B173377A90E9C319690B61jBL3J" TargetMode="External"/><Relationship Id="rId66" Type="http://schemas.openxmlformats.org/officeDocument/2006/relationships/hyperlink" Target="consultantplus://offline/ref=BA01BAA5585D1754E70DCB7BE47BEB31B2CF0FA6F436DF869B977AD7C873F723822C0363EA8D813A2A7DB4F29B84F43356078F5DE8329B33e929C" TargetMode="External"/><Relationship Id="rId74" Type="http://schemas.openxmlformats.org/officeDocument/2006/relationships/hyperlink" Target="consultantplus://offline/ref=2F30B89535A40CC8303B67413708362ACE576CD8FB6173EBCEC2172F138FA9F615218D508DA0AC301A0612EC713FBD176737391C0BDBz544C" TargetMode="External"/><Relationship Id="rId5" Type="http://schemas.openxmlformats.org/officeDocument/2006/relationships/webSettings" Target="webSettings.xml"/><Relationship Id="rId61" Type="http://schemas.openxmlformats.org/officeDocument/2006/relationships/hyperlink" Target="consultantplus://offline/ref=184F760C3BFA420F82338784BD8F5EA0F1437C579B6B6DA216E4F28F68FF13F061262A718321168FA88C5D1BE92AA6B025922D8942a505C" TargetMode="External"/><Relationship Id="rId19" Type="http://schemas.openxmlformats.org/officeDocument/2006/relationships/hyperlink" Target="consultantplus://offline/ref=B14A7525EA1D3AC46D7B6508CA0208D909C05E7B081C1AAB4ED4F9C5325C76FCCE2473FB7B6E7B70F797A3C1E2B1157FF54AC7C9DD39mDT6E" TargetMode="External"/><Relationship Id="rId14" Type="http://schemas.openxmlformats.org/officeDocument/2006/relationships/hyperlink" Target="consultantplus://offline/ref=B14A7525EA1D3AC46D7B6508CA0208D90ECA597E0A1A1AAB4ED4F9C5325C76FCCE2473F8786B727CA0CDB3C5ABE51F60F25CD9C3C339D449mBT9E" TargetMode="External"/><Relationship Id="rId22" Type="http://schemas.openxmlformats.org/officeDocument/2006/relationships/hyperlink" Target="consultantplus://offline/ref=B14A7525EA1D3AC46D7B6508CA0208D909C05E7B081C1AAB4ED4F9C5325C76FCCE2473FB7E6B7570F797A3C1E2B1157FF54AC7C9DD39mDT6E" TargetMode="External"/><Relationship Id="rId27" Type="http://schemas.openxmlformats.org/officeDocument/2006/relationships/hyperlink" Target="consultantplus://offline/ref=B14A7525EA1D3AC46D7B6508CA0208D909C259790C191AAB4ED4F9C5325C76FCCE2473F8786B727AAACDB3C5ABE51F60F25CD9C3C339D449mBT9E" TargetMode="External"/><Relationship Id="rId30" Type="http://schemas.openxmlformats.org/officeDocument/2006/relationships/hyperlink" Target="consultantplus://offline/ref=B14A7525EA1D3AC46D7B6508CA0208D909C05E7B081C1AAB4ED4F9C5325C76FCCE2473FB706D7570F797A3C1E2B1157FF54AC7C9DD39mDT6E" TargetMode="External"/><Relationship Id="rId35" Type="http://schemas.openxmlformats.org/officeDocument/2006/relationships/hyperlink" Target="consultantplus://offline/ref=B14A7525EA1D3AC46D7B6508CA0208D90ECB587B08181AAB4ED4F9C5325C76FCCE2473FB7C6B792FF282B299EEB70C61FD5CDBCBDFm3T9E" TargetMode="External"/><Relationship Id="rId43" Type="http://schemas.openxmlformats.org/officeDocument/2006/relationships/hyperlink" Target="consultantplus://offline/ref=B14A7525EA1D3AC46D7B6508CA0208D909C3597E0C1D1AAB4ED4F9C5325C76FCCE2473F8786D767EA0CDB3C5ABE51F60F25CD9C3C339D449mBT9E" TargetMode="External"/><Relationship Id="rId48" Type="http://schemas.openxmlformats.org/officeDocument/2006/relationships/hyperlink" Target="consultantplus://offline/ref=B14A7525EA1D3AC46D7B6508CA0208D90ECB5B7C0D1E1AAB4ED4F9C5325C76FCCE2473F8786B727BA6CDB3C5ABE51F60F25CD9C3C339D449mBT9E" TargetMode="External"/><Relationship Id="rId56" Type="http://schemas.openxmlformats.org/officeDocument/2006/relationships/hyperlink" Target="consultantplus://offline/ref=AA4733D53C8543538FA6673EB582D94BD10DBCD5F3B0CB58D209B9A6C4FB18193DDBA6BB3E7391660A02E221C7E97F30628EE1D5056B09j6L1J" TargetMode="External"/><Relationship Id="rId64" Type="http://schemas.openxmlformats.org/officeDocument/2006/relationships/hyperlink" Target="consultantplus://offline/ref=184F760C3BFA420F82338784BD8F5EA0F1437C579B6B6DA216E4F28F68FF13F061262A71842D168FA88C5D1BE92AA6B025922D8942a505C" TargetMode="External"/><Relationship Id="rId69" Type="http://schemas.openxmlformats.org/officeDocument/2006/relationships/hyperlink" Target="consultantplus://offline/ref=FB1646922D0B8C597D8434895A9778D0EB97C43394F4260568775232E7CF2F200C62E01B2D787225D993CC6CA7706851ABF1DF605433DA730F35C" TargetMode="External"/><Relationship Id="rId77" Type="http://schemas.openxmlformats.org/officeDocument/2006/relationships/theme" Target="theme/theme1.xml"/><Relationship Id="rId8" Type="http://schemas.openxmlformats.org/officeDocument/2006/relationships/hyperlink" Target="consultantplus://offline/ref=B14A7525EA1D3AC46D7B6508CA0208D90CC6557A0F191AAB4ED4F9C5325C76FCDC242BF4796C6C7BABD8E594EDmBT2E" TargetMode="External"/><Relationship Id="rId51" Type="http://schemas.openxmlformats.org/officeDocument/2006/relationships/hyperlink" Target="consultantplus://offline/ref=B14A7525EA1D3AC46D7B6508CA0208D90FC35E710C1D1AAB4ED4F9C5325C76FCDC242BF4796C6C7BABD8E594EDmBT2E" TargetMode="External"/><Relationship Id="rId72" Type="http://schemas.openxmlformats.org/officeDocument/2006/relationships/hyperlink" Target="consultantplus://offline/ref=2F30B89535A40CC8303B67413708362AC95C69DFFE6373EBCEC2172F138FA9F615218D538DA8AC3B4B5C02E8386BB7086021271615DB5637zC49C" TargetMode="External"/><Relationship Id="rId3" Type="http://schemas.openxmlformats.org/officeDocument/2006/relationships/styles" Target="styles.xml"/><Relationship Id="rId12" Type="http://schemas.openxmlformats.org/officeDocument/2006/relationships/hyperlink" Target="consultantplus://offline/ref=B14A7525EA1D3AC46D7B6508CA0208D90ECA5D7D0C141AAB4ED4F9C5325C76FCCE2473F8786B767AABCDB3C5ABE51F60F25CD9C3C339D449mBT9E" TargetMode="External"/><Relationship Id="rId17" Type="http://schemas.openxmlformats.org/officeDocument/2006/relationships/hyperlink" Target="consultantplus://offline/ref=B14A7525EA1D3AC46D7B6508CA0208D909C25478031F1AAB4ED4F9C5325C76FCCE2473F8786B727CAACDB3C5ABE51F60F25CD9C3C339D449mBT9E" TargetMode="External"/><Relationship Id="rId25" Type="http://schemas.openxmlformats.org/officeDocument/2006/relationships/hyperlink" Target="consultantplus://offline/ref=B14A7525EA1D3AC46D7B6508CA0208D90EC75970031F1AAB4ED4F9C5325C76FCCE2473F8786B727CA3CDB3C5ABE51F60F25CD9C3C339D449mBT9E" TargetMode="External"/><Relationship Id="rId33" Type="http://schemas.openxmlformats.org/officeDocument/2006/relationships/hyperlink" Target="consultantplus://offline/ref=B14A7525EA1D3AC46D7B6508CA0208D909C35C7A02151AAB4ED4F9C5325C76FCCE2473F8786B727FA4CDB3C5ABE51F60F25CD9C3C339D449mBT9E" TargetMode="External"/><Relationship Id="rId38" Type="http://schemas.openxmlformats.org/officeDocument/2006/relationships/hyperlink" Target="consultantplus://offline/ref=B14A7525EA1D3AC46D7B6508CA0208D909C05E7B081C1AAB4ED4F9C5325C76FCCE2473FA7C6E792FF282B299EEB70C61FD5CDBCBDFm3T9E" TargetMode="External"/><Relationship Id="rId46" Type="http://schemas.openxmlformats.org/officeDocument/2006/relationships/hyperlink" Target="consultantplus://offline/ref=B14A7525EA1D3AC46D7B6508CA0208D909C05E7B081C1AAB4ED4F9C5325C76FCCE2473F8786B777EA4CDB3C5ABE51F60F25CD9C3C339D449mBT9E" TargetMode="External"/><Relationship Id="rId59" Type="http://schemas.openxmlformats.org/officeDocument/2006/relationships/hyperlink" Target="consultantplus://offline/ref=AA4733D53C8543538FA6673EB582D94BD307BED5F3BB9652DA50B5A4C3F4470E3A92AABC3F769A3A5012E66893E260367490EBCB05j6L9J" TargetMode="External"/><Relationship Id="rId67" Type="http://schemas.openxmlformats.org/officeDocument/2006/relationships/hyperlink" Target="consultantplus://offline/ref=BA01BAA5585D1754E70DCB7BE47BEB31B2CF0FA6F436DF869B977AD7C873F723822C0361EF888E697D32B5AEDED6E73259078D55F4e322C" TargetMode="External"/><Relationship Id="rId20" Type="http://schemas.openxmlformats.org/officeDocument/2006/relationships/hyperlink" Target="consultantplus://offline/ref=B14A7525EA1D3AC46D7B6508CA0208D909C05E7B081C1AAB4ED4F9C5325C76FCCE2473FB7B6E7B70F797A3C1E2B1157FF54AC7C9DD39mDT6E" TargetMode="External"/><Relationship Id="rId41" Type="http://schemas.openxmlformats.org/officeDocument/2006/relationships/hyperlink" Target="consultantplus://offline/ref=B14A7525EA1D3AC46D7B6508CA0208D909C05E790C141AAB4ED4F9C5325C76FCCE2473F8786B727CA3CDB3C5ABE51F60F25CD9C3C339D449mBT9E" TargetMode="External"/><Relationship Id="rId54" Type="http://schemas.openxmlformats.org/officeDocument/2006/relationships/hyperlink" Target="consultantplus://offline/ref=AA4733D53C8543538FA6673EB582D94BD305BDD7FFB29652DA50B5A4C3F4470E3A92AABA3E73916F005DE734D6B173377A90E9C319690B61jBL3J" TargetMode="External"/><Relationship Id="rId62" Type="http://schemas.openxmlformats.org/officeDocument/2006/relationships/hyperlink" Target="consultantplus://offline/ref=184F760C3BFA420F82338784BD8F5EA0F1407B529F6A6DA216E4F28F68FF13F061262A7380291DDFFCC35C47AC78B5B12A922F815E5555ACaD02C" TargetMode="External"/><Relationship Id="rId70" Type="http://schemas.openxmlformats.org/officeDocument/2006/relationships/hyperlink" Target="consultantplus://offline/ref=2F30B89535A40CC8303B67413708362ACE576CD8FB6173EBCEC2172F138FA9F615218D538DA8A93E495C02E8386BB7086021271615DB5637zC49C" TargetMode="External"/><Relationship Id="rId75" Type="http://schemas.openxmlformats.org/officeDocument/2006/relationships/hyperlink" Target="consultantplus://offline/ref=1FF847AA70D70A2A786BE24EBAD1FFF7C59F7232AC96D0872E6C4EB2B0BD24971CF4AC801C774AD8F5FA068CD15C8DC7F0f8aDD" TargetMode="External"/><Relationship Id="rId1" Type="http://schemas.openxmlformats.org/officeDocument/2006/relationships/customXml" Target="../customXml/item1.xml"/><Relationship Id="rId6" Type="http://schemas.openxmlformats.org/officeDocument/2006/relationships/hyperlink" Target="consultantplus://offline/ref=B14A7525EA1D3AC46D7B6508CA0208D909C05E7B081C1AAB4ED4F9C5325C76FCCE2473F879687770F797A3C1E2B1157FF54AC7C9DD39mDT6E" TargetMode="External"/><Relationship Id="rId15" Type="http://schemas.openxmlformats.org/officeDocument/2006/relationships/hyperlink" Target="consultantplus://offline/ref=B14A7525EA1D3AC46D7B6508CA0208D909C05E7B081C1AAB4ED4F9C5325C76FCCE2473F879687770F797A3C1E2B1157FF54AC7C9DD39mDT6E" TargetMode="External"/><Relationship Id="rId23" Type="http://schemas.openxmlformats.org/officeDocument/2006/relationships/hyperlink" Target="consultantplus://offline/ref=B14A7525EA1D3AC46D7B6508CA0208D909C25E7B031D1AAB4ED4F9C5325C76FCCE2473F8786B727AA7CDB3C5ABE51F60F25CD9C3C339D449mBT9E" TargetMode="External"/><Relationship Id="rId28" Type="http://schemas.openxmlformats.org/officeDocument/2006/relationships/hyperlink" Target="consultantplus://offline/ref=B14A7525EA1D3AC46D7B6508CA0208D909C05F7F091D1AAB4ED4F9C5325C76FCCE2473F8786B737EA4CDB3C5ABE51F60F25CD9C3C339D449mBT9E" TargetMode="External"/><Relationship Id="rId36" Type="http://schemas.openxmlformats.org/officeDocument/2006/relationships/hyperlink" Target="consultantplus://offline/ref=B14A7525EA1D3AC46D7B6508CA0208D909C25E7B0A1A1AAB4ED4F9C5325C76FCCE2473F8786B727AA3CDB3C5ABE51F60F25CD9C3C339D449mBT9E" TargetMode="External"/><Relationship Id="rId49" Type="http://schemas.openxmlformats.org/officeDocument/2006/relationships/hyperlink" Target="consultantplus://offline/ref=B14A7525EA1D3AC46D7B6508CA0208D909C05E7B081C1AAB4ED4F9C5325C76FCCE2473FB786C7B70F797A3C1E2B1157FF54AC7C9DD39mDT6E" TargetMode="External"/><Relationship Id="rId57" Type="http://schemas.openxmlformats.org/officeDocument/2006/relationships/hyperlink" Target="consultantplus://offline/ref=AA4733D53C8543538FA6673EB582D94BD305BDD7FFB29652DA50B5A4C3F4470E3A92AABA3E73916F005DE734D6B173377A90E9C319690B61jBL3J" TargetMode="External"/><Relationship Id="rId10" Type="http://schemas.openxmlformats.org/officeDocument/2006/relationships/hyperlink" Target="consultantplus://offline/ref=B14A7525EA1D3AC46D7B6508CA0208D90EC6587A0C1D1AAB4ED4F9C5325C76FCCE2473F8786B7279A1CDB3C5ABE51F60F25CD9C3C339D449mBT9E" TargetMode="External"/><Relationship Id="rId31" Type="http://schemas.openxmlformats.org/officeDocument/2006/relationships/hyperlink" Target="consultantplus://offline/ref=B14A7525EA1D3AC46D7B6508CA0208D909C05E7B081C1AAB4ED4F9C5325C76FCCE2473FB7F697B70F797A3C1E2B1157FF54AC7C9DD39mDT6E" TargetMode="External"/><Relationship Id="rId44" Type="http://schemas.openxmlformats.org/officeDocument/2006/relationships/hyperlink" Target="consultantplus://offline/ref=B14A7525EA1D3AC46D7B6508CA0208D909C05E7B081C1AAB4ED4F9C5325C76FCCE2473FA7D6E792FF282B299EEB70C61FD5CDBCBDFm3T9E" TargetMode="External"/><Relationship Id="rId52" Type="http://schemas.openxmlformats.org/officeDocument/2006/relationships/hyperlink" Target="consultantplus://offline/ref=B14A7525EA1D3AC46D7B6508CA0208D90ECA5978081F1AAB4ED4F9C5325C76FCCE2473F8786B727AA2CDB3C5ABE51F60F25CD9C3C339D449mBT9E" TargetMode="External"/><Relationship Id="rId60" Type="http://schemas.openxmlformats.org/officeDocument/2006/relationships/hyperlink" Target="consultantplus://offline/ref=AA4733D53C8543538FA6673EB582D94BD307BFDDF0BA9652DA50B5A4C3F4470E3A92AABA3E73916F025DE734D6B173377A90E9C319690B61jBL3J" TargetMode="External"/><Relationship Id="rId65" Type="http://schemas.openxmlformats.org/officeDocument/2006/relationships/hyperlink" Target="consultantplus://offline/ref=184F760C3BFA420F82338784BD8F5EA0F1407B529F6A6DA216E4F28F68FF13F061262A73802E19DEFAC35C47AC78B5B12A922F815E5555ACaD02C" TargetMode="External"/><Relationship Id="rId73" Type="http://schemas.openxmlformats.org/officeDocument/2006/relationships/hyperlink" Target="consultantplus://offline/ref=2F30B89535A40CC8303B67413708362ACE576CD8FB6173EBCEC2172F138FA9F615218D508DAFA5301A0612EC713FBD176737391C0BDBz544C" TargetMode="External"/><Relationship Id="rId4" Type="http://schemas.openxmlformats.org/officeDocument/2006/relationships/settings" Target="settings.xml"/><Relationship Id="rId9" Type="http://schemas.openxmlformats.org/officeDocument/2006/relationships/hyperlink" Target="consultantplus://offline/ref=B14A7525EA1D3AC46D7B6508CA0208D90EC15F7E091C1AAB4ED4F9C5325C76FCCE2473F8786B727AA1CDB3C5ABE51F60F25CD9C3C339D449mBT9E" TargetMode="External"/><Relationship Id="rId13" Type="http://schemas.openxmlformats.org/officeDocument/2006/relationships/hyperlink" Target="consultantplus://offline/ref=B14A7525EA1D3AC46D7B6508CA0208D90ECB55780B1B1AAB4ED4F9C5325C76FCCE2473F8786B737BAACDB3C5ABE51F60F25CD9C3C339D449mBT9E" TargetMode="External"/><Relationship Id="rId18" Type="http://schemas.openxmlformats.org/officeDocument/2006/relationships/hyperlink" Target="consultantplus://offline/ref=B14A7525EA1D3AC46D7B6508CA0208D90EC55B7F0F181AAB4ED4F9C5325C76FCCE2473F8786B727EA5CDB3C5ABE51F60F25CD9C3C339D449mBT9E" TargetMode="External"/><Relationship Id="rId39" Type="http://schemas.openxmlformats.org/officeDocument/2006/relationships/hyperlink" Target="consultantplus://offline/ref=B14A7525EA1D3AC46D7B6508CA0208D909C05E7B081C1AAB4ED4F9C5325C76FCCE2473FA7B62792FF282B299EEB70C61FD5CDBCBDFm3T9E" TargetMode="External"/><Relationship Id="rId34" Type="http://schemas.openxmlformats.org/officeDocument/2006/relationships/hyperlink" Target="consultantplus://offline/ref=B14A7525EA1D3AC46D7B6508CA0208D909C05E7B081C1AAB4ED4F9C5325C76FCCE2473F87A627070F797A3C1E2B1157FF54AC7C9DD39mDT6E" TargetMode="External"/><Relationship Id="rId50" Type="http://schemas.openxmlformats.org/officeDocument/2006/relationships/hyperlink" Target="consultantplus://offline/ref=B14A7525EA1D3AC46D7B6508CA0208D909C05E7B081C1AAB4ED4F9C5325C76FCCE2473FB78637270F797A3C1E2B1157FF54AC7C9DD39mDT6E" TargetMode="External"/><Relationship Id="rId55" Type="http://schemas.openxmlformats.org/officeDocument/2006/relationships/hyperlink" Target="consultantplus://offline/ref=AA4733D53C8543538FA6673EB582D94BD307BED5F3BB9652DA50B5A4C3F4470E3A92AABA3C7A93655507F7309FE578287C86F7C90769j0L9J" TargetMode="External"/><Relationship Id="rId76" Type="http://schemas.openxmlformats.org/officeDocument/2006/relationships/fontTable" Target="fontTable.xml"/><Relationship Id="rId7" Type="http://schemas.openxmlformats.org/officeDocument/2006/relationships/hyperlink" Target="consultantplus://offline/ref=B14A7525EA1D3AC46D7B6508CA0208D909C05E7B081C1AAB4ED4F9C5325C76FCCE2473FC7A62792FF282B299EEB70C61FD5CDBCBDFm3T9E" TargetMode="External"/><Relationship Id="rId71" Type="http://schemas.openxmlformats.org/officeDocument/2006/relationships/hyperlink" Target="consultantplus://offline/ref=2F30B89535A40CC8303B67413708362ACE576CDAFF6973EBCEC2172F138FA9F615218D538FAEA9301A0612EC713FBD176737391C0BDBz544C" TargetMode="External"/><Relationship Id="rId2" Type="http://schemas.openxmlformats.org/officeDocument/2006/relationships/numbering" Target="numbering.xml"/><Relationship Id="rId29" Type="http://schemas.openxmlformats.org/officeDocument/2006/relationships/hyperlink" Target="consultantplus://offline/ref=B14A7525EA1D3AC46D7B6508CA0208D909C2597E0C1B1AAB4ED4F9C5325C76FCCE2473F8786B717FA0CDB3C5ABE51F60F25CD9C3C339D449mBT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F3A8-DECC-49CD-86E0-B9FA2526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27</Pages>
  <Words>11333</Words>
  <Characters>64604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2022-08-16T04:06:00Z</dcterms:created>
  <dcterms:modified xsi:type="dcterms:W3CDTF">2022-08-17T06:44:00Z</dcterms:modified>
</cp:coreProperties>
</file>