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7C1CB" w14:textId="029E5E7C" w:rsidR="00730D5C" w:rsidRDefault="00730D5C" w:rsidP="00730D5C">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01CA7">
        <w:rPr>
          <w:rFonts w:ascii="Times New Roman" w:hAnsi="Times New Roman" w:cs="Times New Roman"/>
          <w:b/>
          <w:bCs/>
          <w:sz w:val="28"/>
          <w:szCs w:val="28"/>
          <w:lang w:val="ru-RU"/>
        </w:rPr>
        <w:t>Новое в законодательстве (</w:t>
      </w:r>
      <w:r>
        <w:rPr>
          <w:rFonts w:ascii="Times New Roman" w:hAnsi="Times New Roman" w:cs="Times New Roman"/>
          <w:b/>
          <w:bCs/>
          <w:sz w:val="28"/>
          <w:szCs w:val="28"/>
          <w:lang w:val="ru-RU"/>
        </w:rPr>
        <w:t>февраль 2026</w:t>
      </w:r>
      <w:r w:rsidRPr="00E01CA7">
        <w:rPr>
          <w:rFonts w:ascii="Times New Roman" w:hAnsi="Times New Roman" w:cs="Times New Roman"/>
          <w:b/>
          <w:bCs/>
          <w:sz w:val="28"/>
          <w:szCs w:val="28"/>
          <w:lang w:val="ru-RU"/>
        </w:rPr>
        <w:t>):</w:t>
      </w:r>
    </w:p>
    <w:p w14:paraId="109B5E44" w14:textId="337C186B" w:rsidR="00133AB9" w:rsidRDefault="00133AB9" w:rsidP="00730D5C">
      <w:pPr>
        <w:autoSpaceDE w:val="0"/>
        <w:autoSpaceDN w:val="0"/>
        <w:adjustRightInd w:val="0"/>
        <w:spacing w:after="0" w:line="240" w:lineRule="auto"/>
        <w:ind w:firstLine="540"/>
        <w:jc w:val="both"/>
        <w:rPr>
          <w:rFonts w:ascii="Times New Roman" w:hAnsi="Times New Roman" w:cs="Times New Roman"/>
          <w:b/>
          <w:bCs/>
          <w:sz w:val="28"/>
          <w:szCs w:val="28"/>
          <w:lang w:val="ru-RU"/>
        </w:rPr>
      </w:pPr>
    </w:p>
    <w:p w14:paraId="2FC39084" w14:textId="77777777" w:rsidR="00133AB9"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4B14D2">
        <w:rPr>
          <w:rFonts w:ascii="Times New Roman" w:hAnsi="Times New Roman" w:cs="Times New Roman"/>
          <w:b/>
          <w:bCs/>
          <w:sz w:val="28"/>
          <w:szCs w:val="28"/>
          <w:lang w:val="ru-RU"/>
        </w:rPr>
        <w:t xml:space="preserve">Внесены изменения в </w:t>
      </w:r>
      <w:r>
        <w:rPr>
          <w:rFonts w:ascii="Times New Roman" w:hAnsi="Times New Roman" w:cs="Times New Roman"/>
          <w:b/>
          <w:bCs/>
          <w:sz w:val="28"/>
          <w:szCs w:val="28"/>
          <w:lang w:val="ru-RU"/>
        </w:rPr>
        <w:t xml:space="preserve">статью 341.2 </w:t>
      </w:r>
      <w:r w:rsidRPr="004B14D2">
        <w:rPr>
          <w:rFonts w:ascii="Times New Roman" w:hAnsi="Times New Roman" w:cs="Times New Roman"/>
          <w:b/>
          <w:bCs/>
          <w:sz w:val="28"/>
          <w:szCs w:val="28"/>
          <w:lang w:val="ru-RU"/>
        </w:rPr>
        <w:t>Трудово</w:t>
      </w:r>
      <w:r>
        <w:rPr>
          <w:rFonts w:ascii="Times New Roman" w:hAnsi="Times New Roman" w:cs="Times New Roman"/>
          <w:b/>
          <w:bCs/>
          <w:sz w:val="28"/>
          <w:szCs w:val="28"/>
          <w:lang w:val="ru-RU"/>
        </w:rPr>
        <w:t>го</w:t>
      </w:r>
      <w:r w:rsidRPr="004B14D2">
        <w:rPr>
          <w:rFonts w:ascii="Times New Roman" w:hAnsi="Times New Roman" w:cs="Times New Roman"/>
          <w:b/>
          <w:bCs/>
          <w:sz w:val="28"/>
          <w:szCs w:val="28"/>
          <w:lang w:val="ru-RU"/>
        </w:rPr>
        <w:t xml:space="preserve"> кодекс</w:t>
      </w:r>
      <w:r>
        <w:rPr>
          <w:rFonts w:ascii="Times New Roman" w:hAnsi="Times New Roman" w:cs="Times New Roman"/>
          <w:b/>
          <w:bCs/>
          <w:sz w:val="28"/>
          <w:szCs w:val="28"/>
          <w:lang w:val="ru-RU"/>
        </w:rPr>
        <w:t>а</w:t>
      </w:r>
      <w:r w:rsidRPr="004B14D2">
        <w:rPr>
          <w:rFonts w:ascii="Times New Roman" w:hAnsi="Times New Roman" w:cs="Times New Roman"/>
          <w:b/>
          <w:bCs/>
          <w:sz w:val="28"/>
          <w:szCs w:val="28"/>
          <w:lang w:val="ru-RU"/>
        </w:rPr>
        <w:t xml:space="preserve"> Российской Федерации </w:t>
      </w:r>
      <w:r w:rsidRPr="004B14D2">
        <w:rPr>
          <w:rFonts w:ascii="Times New Roman" w:hAnsi="Times New Roman" w:cs="Times New Roman"/>
          <w:sz w:val="28"/>
          <w:szCs w:val="28"/>
          <w:lang w:val="ru-RU"/>
        </w:rPr>
        <w:t xml:space="preserve">(Федеральный </w:t>
      </w:r>
      <w:hyperlink r:id="rId4" w:history="1">
        <w:r w:rsidRPr="004B14D2">
          <w:rPr>
            <w:rFonts w:ascii="Times New Roman" w:hAnsi="Times New Roman" w:cs="Times New Roman"/>
            <w:sz w:val="28"/>
            <w:szCs w:val="28"/>
            <w:lang w:val="ru-RU"/>
          </w:rPr>
          <w:t>закон</w:t>
        </w:r>
      </w:hyperlink>
      <w:r w:rsidRPr="004B14D2">
        <w:rPr>
          <w:rFonts w:ascii="Times New Roman" w:hAnsi="Times New Roman" w:cs="Times New Roman"/>
          <w:sz w:val="28"/>
          <w:szCs w:val="28"/>
          <w:lang w:val="ru-RU"/>
        </w:rPr>
        <w:t xml:space="preserve"> от</w:t>
      </w:r>
      <w:r>
        <w:rPr>
          <w:rFonts w:ascii="Times New Roman" w:hAnsi="Times New Roman" w:cs="Times New Roman"/>
          <w:sz w:val="28"/>
          <w:szCs w:val="28"/>
          <w:lang w:val="ru-RU"/>
        </w:rPr>
        <w:t xml:space="preserve"> 20.02.2026г. №37-ФЗ):</w:t>
      </w:r>
    </w:p>
    <w:p w14:paraId="7C8BE174" w14:textId="77777777" w:rsidR="00133AB9"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p>
    <w:p w14:paraId="1D55269D" w14:textId="77777777" w:rsidR="00133AB9" w:rsidRDefault="00133AB9" w:rsidP="00133AB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505DB">
        <w:rPr>
          <w:rFonts w:ascii="Times New Roman" w:hAnsi="Times New Roman" w:cs="Times New Roman"/>
          <w:sz w:val="28"/>
          <w:szCs w:val="28"/>
          <w:lang w:val="ru-RU"/>
        </w:rPr>
        <w:t>После внесенных изменений стать</w:t>
      </w:r>
      <w:r>
        <w:rPr>
          <w:rFonts w:ascii="Times New Roman" w:hAnsi="Times New Roman" w:cs="Times New Roman"/>
          <w:sz w:val="28"/>
          <w:szCs w:val="28"/>
          <w:lang w:val="ru-RU"/>
        </w:rPr>
        <w:t>я 341.2</w:t>
      </w:r>
      <w:r w:rsidRPr="00E505DB">
        <w:rPr>
          <w:rFonts w:ascii="Times New Roman" w:hAnsi="Times New Roman" w:cs="Times New Roman"/>
          <w:sz w:val="28"/>
          <w:szCs w:val="28"/>
          <w:lang w:val="ru-RU"/>
        </w:rPr>
        <w:t xml:space="preserve"> Трудового кодекса Российской Федерации </w:t>
      </w:r>
      <w:r>
        <w:rPr>
          <w:rFonts w:ascii="Times New Roman" w:hAnsi="Times New Roman" w:cs="Times New Roman"/>
          <w:sz w:val="28"/>
          <w:szCs w:val="28"/>
          <w:lang w:val="ru-RU"/>
        </w:rPr>
        <w:t>будет действовать</w:t>
      </w:r>
      <w:r w:rsidRPr="00E505DB">
        <w:rPr>
          <w:rFonts w:ascii="Times New Roman" w:hAnsi="Times New Roman" w:cs="Times New Roman"/>
          <w:sz w:val="28"/>
          <w:szCs w:val="28"/>
          <w:lang w:val="ru-RU"/>
        </w:rPr>
        <w:t xml:space="preserve"> в следующей редакции </w:t>
      </w:r>
      <w:r w:rsidRPr="00E505DB">
        <w:rPr>
          <w:rFonts w:ascii="Times New Roman" w:hAnsi="Times New Roman" w:cs="Times New Roman"/>
          <w:b/>
          <w:bCs/>
          <w:sz w:val="28"/>
          <w:szCs w:val="28"/>
          <w:lang w:val="ru-RU"/>
        </w:rPr>
        <w:t>(жирным шрифтом выделены внесенные изменения):</w:t>
      </w:r>
    </w:p>
    <w:p w14:paraId="66B71818" w14:textId="77777777" w:rsidR="00133AB9" w:rsidRDefault="00133AB9" w:rsidP="00133AB9">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p>
    <w:p w14:paraId="1924405D" w14:textId="77777777" w:rsidR="00133AB9" w:rsidRPr="000D6484" w:rsidRDefault="00133AB9" w:rsidP="00133AB9">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0D6484">
        <w:rPr>
          <w:rFonts w:ascii="Times New Roman" w:hAnsi="Times New Roman" w:cs="Times New Roman"/>
          <w:sz w:val="28"/>
          <w:szCs w:val="28"/>
          <w:lang w:val="ru-RU"/>
        </w:rPr>
        <w:t>«Статья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w:t>
      </w:r>
    </w:p>
    <w:p w14:paraId="1EC5FBFD"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p>
    <w:p w14:paraId="2C60E856"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 xml:space="preserve">Частное агентство занятости имеет право заключать с работником трудовой договор, указанный в части первой </w:t>
      </w:r>
      <w:hyperlink r:id="rId5" w:history="1">
        <w:r w:rsidRPr="000D6484">
          <w:rPr>
            <w:rFonts w:ascii="Times New Roman" w:hAnsi="Times New Roman" w:cs="Times New Roman"/>
            <w:sz w:val="28"/>
            <w:szCs w:val="28"/>
            <w:lang w:val="ru-RU"/>
          </w:rPr>
          <w:t>статьи 341.1-4</w:t>
        </w:r>
      </w:hyperlink>
      <w:r w:rsidRPr="000D6484">
        <w:rPr>
          <w:rFonts w:ascii="Times New Roman" w:hAnsi="Times New Roman" w:cs="Times New Roman"/>
          <w:sz w:val="28"/>
          <w:szCs w:val="28"/>
          <w:lang w:val="ru-RU"/>
        </w:rPr>
        <w:t xml:space="preserve"> настоящего Кодекса, в случаях направления работника временно для выполнения работы у принимающей стороны по договору о предоставлении труда работников (персонала):</w:t>
      </w:r>
    </w:p>
    <w:p w14:paraId="1CBDF367"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14:paraId="3E2F66D2"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2) 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14:paraId="3B886D2B"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14:paraId="7BD0CD27" w14:textId="77777777" w:rsidR="00133AB9" w:rsidRPr="000D6484"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w:t>
      </w:r>
      <w:hyperlink r:id="rId6" w:history="1">
        <w:r w:rsidRPr="000D6484">
          <w:rPr>
            <w:rFonts w:ascii="Times New Roman" w:hAnsi="Times New Roman" w:cs="Times New Roman"/>
            <w:sz w:val="28"/>
            <w:szCs w:val="28"/>
            <w:lang w:val="ru-RU"/>
          </w:rPr>
          <w:t>части первой статьи 341.1-4</w:t>
        </w:r>
      </w:hyperlink>
      <w:r w:rsidRPr="000D6484">
        <w:rPr>
          <w:rFonts w:ascii="Times New Roman" w:hAnsi="Times New Roman" w:cs="Times New Roman"/>
          <w:sz w:val="28"/>
          <w:szCs w:val="28"/>
          <w:lang w:val="ru-RU"/>
        </w:rPr>
        <w:t xml:space="preserve"> настоящего Кодекса, как в случаях, предусмотренных частью первой настоящей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14:paraId="145B5CC3" w14:textId="77777777" w:rsidR="00133AB9" w:rsidRPr="000D6484"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lastRenderedPageBreak/>
        <w:t xml:space="preserve">Наряду со случаями, предусмотренными </w:t>
      </w:r>
      <w:hyperlink r:id="rId7" w:history="1">
        <w:r w:rsidRPr="000D6484">
          <w:rPr>
            <w:rFonts w:ascii="Times New Roman" w:hAnsi="Times New Roman" w:cs="Times New Roman"/>
            <w:sz w:val="28"/>
            <w:szCs w:val="28"/>
            <w:lang w:val="ru-RU"/>
          </w:rPr>
          <w:t>статьей 341.1-3</w:t>
        </w:r>
      </w:hyperlink>
      <w:r w:rsidRPr="000D6484">
        <w:rPr>
          <w:rFonts w:ascii="Times New Roman" w:hAnsi="Times New Roman" w:cs="Times New Roman"/>
          <w:sz w:val="28"/>
          <w:szCs w:val="28"/>
          <w:lang w:val="ru-RU"/>
        </w:rPr>
        <w:t xml:space="preserve">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14:paraId="1002679B"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0D6484">
        <w:rPr>
          <w:rFonts w:ascii="Times New Roman" w:hAnsi="Times New Roman" w:cs="Times New Roman"/>
          <w:b/>
          <w:bCs/>
          <w:sz w:val="28"/>
          <w:szCs w:val="28"/>
          <w:lang w:val="ru-RU"/>
        </w:rPr>
        <w:t>1) 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уполномоченным Правительством Российской Федерации органом государственного регулирования промышленной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474D52B7"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14:paraId="7C6B132A"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14:paraId="32CB268C"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4) выполнения работниками работ в качестве членов экипажей морских судов и судов смешанного (река - море) плавания;</w:t>
      </w:r>
    </w:p>
    <w:p w14:paraId="36929F1A"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5) 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w:t>
      </w:r>
    </w:p>
    <w:p w14:paraId="31EE84E8" w14:textId="77777777" w:rsidR="00133AB9" w:rsidRPr="000D6484"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bookmarkStart w:id="0" w:name="Par16"/>
      <w:bookmarkEnd w:id="0"/>
      <w:r w:rsidRPr="000D6484">
        <w:rPr>
          <w:rFonts w:ascii="Times New Roman" w:hAnsi="Times New Roman" w:cs="Times New Roman"/>
          <w:sz w:val="28"/>
          <w:szCs w:val="28"/>
          <w:lang w:val="ru-RU"/>
        </w:rPr>
        <w:t xml:space="preserve">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w:t>
      </w:r>
      <w:r w:rsidRPr="000D6484">
        <w:rPr>
          <w:rFonts w:ascii="Times New Roman" w:hAnsi="Times New Roman" w:cs="Times New Roman"/>
          <w:sz w:val="28"/>
          <w:szCs w:val="28"/>
          <w:lang w:val="ru-RU"/>
        </w:rPr>
        <w:lastRenderedPageBreak/>
        <w:t>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14:paraId="266D97AB" w14:textId="77777777" w:rsidR="00133AB9" w:rsidRPr="000D6484"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bookmarkStart w:id="1" w:name="Par17"/>
      <w:bookmarkEnd w:id="1"/>
      <w:r w:rsidRPr="000D6484">
        <w:rPr>
          <w:rFonts w:ascii="Times New Roman" w:hAnsi="Times New Roman" w:cs="Times New Roman"/>
          <w:sz w:val="28"/>
          <w:szCs w:val="28"/>
          <w:lang w:val="ru-RU"/>
        </w:rPr>
        <w:t xml:space="preserve">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ar16" w:history="1">
        <w:r w:rsidRPr="000D6484">
          <w:rPr>
            <w:rFonts w:ascii="Times New Roman" w:hAnsi="Times New Roman" w:cs="Times New Roman"/>
            <w:sz w:val="28"/>
            <w:szCs w:val="28"/>
            <w:lang w:val="ru-RU"/>
          </w:rPr>
          <w:t>частью четвертой</w:t>
        </w:r>
      </w:hyperlink>
      <w:r w:rsidRPr="000D6484">
        <w:rPr>
          <w:rFonts w:ascii="Times New Roman" w:hAnsi="Times New Roman" w:cs="Times New Roman"/>
          <w:sz w:val="28"/>
          <w:szCs w:val="28"/>
          <w:lang w:val="ru-RU"/>
        </w:rPr>
        <w:t xml:space="preserve"> настоящей статьи.</w:t>
      </w:r>
    </w:p>
    <w:p w14:paraId="5560375D" w14:textId="77777777" w:rsidR="00133AB9" w:rsidRPr="000D6484"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 xml:space="preserve">Дополнительные соглашения к трудовому договору, указанные в </w:t>
      </w:r>
      <w:hyperlink w:anchor="Par16" w:history="1">
        <w:r w:rsidRPr="000D6484">
          <w:rPr>
            <w:rFonts w:ascii="Times New Roman" w:hAnsi="Times New Roman" w:cs="Times New Roman"/>
            <w:sz w:val="28"/>
            <w:szCs w:val="28"/>
            <w:lang w:val="ru-RU"/>
          </w:rPr>
          <w:t>частях четвертой</w:t>
        </w:r>
      </w:hyperlink>
      <w:r w:rsidRPr="000D6484">
        <w:rPr>
          <w:rFonts w:ascii="Times New Roman" w:hAnsi="Times New Roman" w:cs="Times New Roman"/>
          <w:sz w:val="28"/>
          <w:szCs w:val="28"/>
          <w:lang w:val="ru-RU"/>
        </w:rPr>
        <w:t xml:space="preserve"> и </w:t>
      </w:r>
      <w:hyperlink w:anchor="Par17" w:history="1">
        <w:r w:rsidRPr="000D6484">
          <w:rPr>
            <w:rFonts w:ascii="Times New Roman" w:hAnsi="Times New Roman" w:cs="Times New Roman"/>
            <w:sz w:val="28"/>
            <w:szCs w:val="28"/>
            <w:lang w:val="ru-RU"/>
          </w:rPr>
          <w:t>пятой</w:t>
        </w:r>
      </w:hyperlink>
      <w:r w:rsidRPr="000D6484">
        <w:rPr>
          <w:rFonts w:ascii="Times New Roman" w:hAnsi="Times New Roman" w:cs="Times New Roman"/>
          <w:sz w:val="28"/>
          <w:szCs w:val="28"/>
          <w:lang w:val="ru-RU"/>
        </w:rP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экземпляре дополнительного соглашения к трудовому договору, хранящемся у работодателя.</w:t>
      </w:r>
    </w:p>
    <w:p w14:paraId="6738C61F" w14:textId="77777777" w:rsidR="00133AB9" w:rsidRPr="000D6484"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ar16" w:history="1">
        <w:r w:rsidRPr="000D6484">
          <w:rPr>
            <w:rFonts w:ascii="Times New Roman" w:hAnsi="Times New Roman" w:cs="Times New Roman"/>
            <w:sz w:val="28"/>
            <w:szCs w:val="28"/>
            <w:lang w:val="ru-RU"/>
          </w:rPr>
          <w:t>частях четвертой</w:t>
        </w:r>
      </w:hyperlink>
      <w:r w:rsidRPr="000D6484">
        <w:rPr>
          <w:rFonts w:ascii="Times New Roman" w:hAnsi="Times New Roman" w:cs="Times New Roman"/>
          <w:sz w:val="28"/>
          <w:szCs w:val="28"/>
          <w:lang w:val="ru-RU"/>
        </w:rPr>
        <w:t xml:space="preserve"> и </w:t>
      </w:r>
      <w:hyperlink w:anchor="Par17" w:history="1">
        <w:r w:rsidRPr="000D6484">
          <w:rPr>
            <w:rFonts w:ascii="Times New Roman" w:hAnsi="Times New Roman" w:cs="Times New Roman"/>
            <w:sz w:val="28"/>
            <w:szCs w:val="28"/>
            <w:lang w:val="ru-RU"/>
          </w:rPr>
          <w:t>пятой</w:t>
        </w:r>
      </w:hyperlink>
      <w:r w:rsidRPr="000D6484">
        <w:rPr>
          <w:rFonts w:ascii="Times New Roman" w:hAnsi="Times New Roman" w:cs="Times New Roman"/>
          <w:sz w:val="28"/>
          <w:szCs w:val="28"/>
          <w:lang w:val="ru-RU"/>
        </w:rPr>
        <w:t xml:space="preserve"> настоящей статьи, могут предусматриваться условия:</w:t>
      </w:r>
    </w:p>
    <w:p w14:paraId="08157D37"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1) 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14:paraId="3B715450"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14:paraId="05BC56C9"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3) об обязанности принимающей стороны обеспечить обучение направленного работника безопасным методам и приемам выполнения работ;</w:t>
      </w:r>
    </w:p>
    <w:p w14:paraId="255A08B4"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4) об обязанности принимающей стороны обеспечивать бытовые нужды направленного работника, связанные с исполнением им трудовых обязанностей;</w:t>
      </w:r>
    </w:p>
    <w:p w14:paraId="0A0CB743" w14:textId="77777777" w:rsidR="00133AB9" w:rsidRPr="000D6484"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 xml:space="preserve">5) об обязанности принимающей стороны отстранять от работы или не допускать к работе направленного работника в случаях, указанных в </w:t>
      </w:r>
      <w:hyperlink r:id="rId8" w:history="1">
        <w:r w:rsidRPr="000D6484">
          <w:rPr>
            <w:rFonts w:ascii="Times New Roman" w:hAnsi="Times New Roman" w:cs="Times New Roman"/>
            <w:sz w:val="28"/>
            <w:szCs w:val="28"/>
            <w:lang w:val="ru-RU"/>
          </w:rPr>
          <w:t xml:space="preserve">части </w:t>
        </w:r>
        <w:r w:rsidRPr="000D6484">
          <w:rPr>
            <w:rFonts w:ascii="Times New Roman" w:hAnsi="Times New Roman" w:cs="Times New Roman"/>
            <w:sz w:val="28"/>
            <w:szCs w:val="28"/>
            <w:lang w:val="ru-RU"/>
          </w:rPr>
          <w:lastRenderedPageBreak/>
          <w:t>первой статьи 76</w:t>
        </w:r>
      </w:hyperlink>
      <w:r w:rsidRPr="000D6484">
        <w:rPr>
          <w:rFonts w:ascii="Times New Roman" w:hAnsi="Times New Roman" w:cs="Times New Roman"/>
          <w:sz w:val="28"/>
          <w:szCs w:val="28"/>
          <w:lang w:val="ru-RU"/>
        </w:rP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14:paraId="24DF3EF6" w14:textId="77777777" w:rsidR="00133AB9" w:rsidRPr="000D6484"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r:id="rId9" w:history="1">
        <w:r w:rsidRPr="000D6484">
          <w:rPr>
            <w:rFonts w:ascii="Times New Roman" w:hAnsi="Times New Roman" w:cs="Times New Roman"/>
            <w:sz w:val="28"/>
            <w:szCs w:val="28"/>
            <w:lang w:val="ru-RU"/>
          </w:rPr>
          <w:t>статья 66.1</w:t>
        </w:r>
      </w:hyperlink>
      <w:r w:rsidRPr="000D6484">
        <w:rPr>
          <w:rFonts w:ascii="Times New Roman" w:hAnsi="Times New Roman" w:cs="Times New Roman"/>
          <w:sz w:val="28"/>
          <w:szCs w:val="28"/>
          <w:lang w:val="ru-RU"/>
        </w:rPr>
        <w:t xml:space="preserve"> настоящего Кодекса).</w:t>
      </w:r>
    </w:p>
    <w:p w14:paraId="237F30FF" w14:textId="77777777" w:rsidR="00133AB9" w:rsidRPr="000D6484"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14:paraId="61876101" w14:textId="77777777" w:rsidR="00133AB9" w:rsidRPr="000D6484"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 xml:space="preserve">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w:t>
      </w:r>
      <w:hyperlink r:id="rId10" w:history="1">
        <w:r w:rsidRPr="000D6484">
          <w:rPr>
            <w:rFonts w:ascii="Times New Roman" w:hAnsi="Times New Roman" w:cs="Times New Roman"/>
            <w:sz w:val="28"/>
            <w:szCs w:val="28"/>
            <w:lang w:val="ru-RU"/>
          </w:rPr>
          <w:t>пунктом 1 статьи 341.1-1</w:t>
        </w:r>
      </w:hyperlink>
      <w:r w:rsidRPr="000D6484">
        <w:rPr>
          <w:rFonts w:ascii="Times New Roman" w:hAnsi="Times New Roman" w:cs="Times New Roman"/>
          <w:sz w:val="28"/>
          <w:szCs w:val="28"/>
          <w:lang w:val="ru-RU"/>
        </w:rPr>
        <w:t xml:space="preserve">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21A15050" w14:textId="77777777" w:rsidR="00133AB9" w:rsidRPr="000D6484"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w:t>
      </w:r>
    </w:p>
    <w:p w14:paraId="4492C496" w14:textId="77777777" w:rsidR="00133AB9" w:rsidRPr="000D6484"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w:t>
      </w:r>
    </w:p>
    <w:p w14:paraId="4D8C78D2" w14:textId="77777777" w:rsidR="00133AB9" w:rsidRPr="000D6484"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 xml:space="preserve">Положение о федеральном государственном контроле (надзоре) за выполнением частным агентством занятости требований аккредитации на право </w:t>
      </w:r>
      <w:r w:rsidRPr="000D6484">
        <w:rPr>
          <w:rFonts w:ascii="Times New Roman" w:hAnsi="Times New Roman" w:cs="Times New Roman"/>
          <w:sz w:val="28"/>
          <w:szCs w:val="28"/>
          <w:lang w:val="ru-RU"/>
        </w:rPr>
        <w:lastRenderedPageBreak/>
        <w:t>осуществления деятельности по предоставлению труда работников (персонала) утверждается Правительством Российской Федерации.</w:t>
      </w:r>
    </w:p>
    <w:p w14:paraId="2103F153" w14:textId="77777777" w:rsidR="00133AB9" w:rsidRDefault="00133AB9" w:rsidP="00133AB9">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0D6484">
        <w:rPr>
          <w:rFonts w:ascii="Times New Roman" w:hAnsi="Times New Roman" w:cs="Times New Roman"/>
          <w:sz w:val="28"/>
          <w:szCs w:val="28"/>
          <w:lang w:val="ru-RU"/>
        </w:rPr>
        <w:t>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r>
        <w:rPr>
          <w:rFonts w:ascii="Times New Roman" w:hAnsi="Times New Roman" w:cs="Times New Roman"/>
          <w:sz w:val="28"/>
          <w:szCs w:val="28"/>
          <w:lang w:val="ru-RU"/>
        </w:rPr>
        <w:t>»</w:t>
      </w:r>
      <w:r w:rsidRPr="000D6484">
        <w:rPr>
          <w:rFonts w:ascii="Times New Roman" w:hAnsi="Times New Roman" w:cs="Times New Roman"/>
          <w:sz w:val="28"/>
          <w:szCs w:val="28"/>
          <w:lang w:val="ru-RU"/>
        </w:rPr>
        <w:t>.</w:t>
      </w:r>
    </w:p>
    <w:p w14:paraId="2F4DB93F" w14:textId="77777777" w:rsidR="00133AB9"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p>
    <w:p w14:paraId="53C87349" w14:textId="77777777" w:rsidR="00133AB9" w:rsidRDefault="00133AB9" w:rsidP="00133AB9">
      <w:pPr>
        <w:autoSpaceDE w:val="0"/>
        <w:autoSpaceDN w:val="0"/>
        <w:adjustRightInd w:val="0"/>
        <w:spacing w:after="0" w:line="240" w:lineRule="auto"/>
        <w:ind w:firstLine="540"/>
        <w:jc w:val="both"/>
        <w:rPr>
          <w:rFonts w:ascii="Times New Roman" w:hAnsi="Times New Roman" w:cs="Times New Roman"/>
          <w:sz w:val="28"/>
          <w:szCs w:val="28"/>
          <w:lang w:val="ru-RU"/>
        </w:rPr>
      </w:pPr>
      <w:r w:rsidRPr="009D7C6E">
        <w:rPr>
          <w:rFonts w:ascii="Times New Roman" w:hAnsi="Times New Roman" w:cs="Times New Roman"/>
          <w:sz w:val="28"/>
          <w:szCs w:val="28"/>
          <w:lang w:val="ru-RU"/>
        </w:rPr>
        <w:t>Федеральный закон вступает в силу с 01.09.2026г.</w:t>
      </w:r>
    </w:p>
    <w:p w14:paraId="3AC196D1" w14:textId="4BFBA9B6" w:rsidR="00133AB9" w:rsidRDefault="00133AB9" w:rsidP="00730D5C">
      <w:pPr>
        <w:autoSpaceDE w:val="0"/>
        <w:autoSpaceDN w:val="0"/>
        <w:adjustRightInd w:val="0"/>
        <w:spacing w:after="0" w:line="240" w:lineRule="auto"/>
        <w:ind w:firstLine="540"/>
        <w:jc w:val="both"/>
        <w:rPr>
          <w:rFonts w:ascii="Times New Roman" w:hAnsi="Times New Roman" w:cs="Times New Roman"/>
          <w:b/>
          <w:bCs/>
          <w:sz w:val="28"/>
          <w:szCs w:val="28"/>
          <w:lang w:val="ru-RU"/>
        </w:rPr>
      </w:pPr>
    </w:p>
    <w:p w14:paraId="14B7C543"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sidRPr="004B14D2">
        <w:rPr>
          <w:rFonts w:ascii="Times New Roman" w:hAnsi="Times New Roman" w:cs="Times New Roman"/>
          <w:b/>
          <w:bCs/>
          <w:sz w:val="28"/>
          <w:szCs w:val="28"/>
          <w:lang w:val="ru-RU"/>
        </w:rPr>
        <w:t xml:space="preserve">Внесены изменения в Трудовой кодекс Российской Федерации </w:t>
      </w:r>
      <w:r w:rsidRPr="004B14D2">
        <w:rPr>
          <w:rFonts w:ascii="Times New Roman" w:hAnsi="Times New Roman" w:cs="Times New Roman"/>
          <w:sz w:val="28"/>
          <w:szCs w:val="28"/>
          <w:lang w:val="ru-RU"/>
        </w:rPr>
        <w:t xml:space="preserve">(Федеральный </w:t>
      </w:r>
      <w:hyperlink r:id="rId11" w:history="1">
        <w:r w:rsidRPr="004B14D2">
          <w:rPr>
            <w:rFonts w:ascii="Times New Roman" w:hAnsi="Times New Roman" w:cs="Times New Roman"/>
            <w:sz w:val="28"/>
            <w:szCs w:val="28"/>
            <w:lang w:val="ru-RU"/>
          </w:rPr>
          <w:t>закон</w:t>
        </w:r>
      </w:hyperlink>
      <w:r w:rsidRPr="004B14D2">
        <w:rPr>
          <w:rFonts w:ascii="Times New Roman" w:hAnsi="Times New Roman" w:cs="Times New Roman"/>
          <w:sz w:val="28"/>
          <w:szCs w:val="28"/>
          <w:lang w:val="ru-RU"/>
        </w:rPr>
        <w:t xml:space="preserve"> от</w:t>
      </w:r>
      <w:r>
        <w:rPr>
          <w:rFonts w:ascii="Times New Roman" w:hAnsi="Times New Roman" w:cs="Times New Roman"/>
          <w:sz w:val="28"/>
          <w:szCs w:val="28"/>
          <w:lang w:val="ru-RU"/>
        </w:rPr>
        <w:t xml:space="preserve"> 09.04.2026г. №90-ФЗ):</w:t>
      </w:r>
    </w:p>
    <w:p w14:paraId="691760CC"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p>
    <w:p w14:paraId="40E95A8F"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505DB">
        <w:rPr>
          <w:rFonts w:ascii="Times New Roman" w:hAnsi="Times New Roman" w:cs="Times New Roman"/>
          <w:sz w:val="28"/>
          <w:szCs w:val="28"/>
          <w:lang w:val="ru-RU"/>
        </w:rPr>
        <w:t>После внесенных изменений стать</w:t>
      </w:r>
      <w:r>
        <w:rPr>
          <w:rFonts w:ascii="Times New Roman" w:hAnsi="Times New Roman" w:cs="Times New Roman"/>
          <w:sz w:val="28"/>
          <w:szCs w:val="28"/>
          <w:lang w:val="ru-RU"/>
        </w:rPr>
        <w:t>и</w:t>
      </w:r>
      <w:r w:rsidRPr="00E505DB">
        <w:rPr>
          <w:rFonts w:ascii="Times New Roman" w:hAnsi="Times New Roman" w:cs="Times New Roman"/>
          <w:sz w:val="28"/>
          <w:szCs w:val="28"/>
          <w:lang w:val="ru-RU"/>
        </w:rPr>
        <w:t xml:space="preserve"> Трудового кодекса Российской Федерации </w:t>
      </w:r>
      <w:r>
        <w:rPr>
          <w:rFonts w:ascii="Times New Roman" w:hAnsi="Times New Roman" w:cs="Times New Roman"/>
          <w:sz w:val="28"/>
          <w:szCs w:val="28"/>
          <w:lang w:val="ru-RU"/>
        </w:rPr>
        <w:t>будут действовать</w:t>
      </w:r>
      <w:r w:rsidRPr="00E505DB">
        <w:rPr>
          <w:rFonts w:ascii="Times New Roman" w:hAnsi="Times New Roman" w:cs="Times New Roman"/>
          <w:sz w:val="28"/>
          <w:szCs w:val="28"/>
          <w:lang w:val="ru-RU"/>
        </w:rPr>
        <w:t xml:space="preserve"> в следующей редакции </w:t>
      </w:r>
      <w:r w:rsidRPr="00E505DB">
        <w:rPr>
          <w:rFonts w:ascii="Times New Roman" w:hAnsi="Times New Roman" w:cs="Times New Roman"/>
          <w:b/>
          <w:bCs/>
          <w:sz w:val="28"/>
          <w:szCs w:val="28"/>
          <w:lang w:val="ru-RU"/>
        </w:rPr>
        <w:t>(жирным шрифтом выделены внесенные изменения):</w:t>
      </w:r>
    </w:p>
    <w:p w14:paraId="534401BB"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b/>
          <w:bCs/>
          <w:sz w:val="28"/>
          <w:szCs w:val="28"/>
          <w:lang w:val="ru-RU"/>
        </w:rPr>
      </w:pPr>
    </w:p>
    <w:p w14:paraId="73033E58" w14:textId="77777777" w:rsidR="00A04761" w:rsidRPr="009D7C6E" w:rsidRDefault="00A04761" w:rsidP="00A04761">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9D7C6E">
        <w:rPr>
          <w:rFonts w:ascii="Times New Roman" w:hAnsi="Times New Roman" w:cs="Times New Roman"/>
          <w:sz w:val="28"/>
          <w:szCs w:val="28"/>
          <w:lang w:val="ru-RU"/>
        </w:rPr>
        <w:t>«Статья 128. Отпуск без сохранения заработной платы</w:t>
      </w:r>
    </w:p>
    <w:p w14:paraId="5E7BA6E2" w14:textId="77777777" w:rsidR="00A04761" w:rsidRDefault="00A04761" w:rsidP="00A04761">
      <w:pPr>
        <w:autoSpaceDE w:val="0"/>
        <w:autoSpaceDN w:val="0"/>
        <w:adjustRightInd w:val="0"/>
        <w:spacing w:after="0" w:line="240" w:lineRule="auto"/>
        <w:jc w:val="both"/>
        <w:rPr>
          <w:rFonts w:ascii="Times New Roman" w:hAnsi="Times New Roman" w:cs="Times New Roman"/>
          <w:sz w:val="28"/>
          <w:szCs w:val="28"/>
          <w:lang w:val="ru-RU"/>
        </w:rPr>
      </w:pPr>
    </w:p>
    <w:p w14:paraId="48BE221D"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412F8F99" w14:textId="77777777" w:rsidR="00A04761" w:rsidRDefault="00A04761" w:rsidP="00A04761">
      <w:pPr>
        <w:autoSpaceDE w:val="0"/>
        <w:autoSpaceDN w:val="0"/>
        <w:adjustRightInd w:val="0"/>
        <w:spacing w:before="280"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Работодатель обязан на основании письменного заявления работника предоставить отпуск без сохранения заработной платы:</w:t>
      </w:r>
    </w:p>
    <w:p w14:paraId="58A4AAFC"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участникам Великой Отечественной войны - до 35 календарных дней в году;</w:t>
      </w:r>
    </w:p>
    <w:p w14:paraId="40406D8C"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работающим пенсионерам по старости (по возрасту) - до 14 календарных дней в году;</w:t>
      </w:r>
    </w:p>
    <w:p w14:paraId="02B77233"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w:t>
      </w:r>
      <w:r>
        <w:rPr>
          <w:rFonts w:ascii="Times New Roman" w:hAnsi="Times New Roman" w:cs="Times New Roman"/>
          <w:sz w:val="28"/>
          <w:szCs w:val="28"/>
          <w:lang w:val="ru-RU"/>
        </w:rPr>
        <w:lastRenderedPageBreak/>
        <w:t>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14:paraId="52A4B5F0"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работающим инвалидам - до 60 календарных дней в году;</w:t>
      </w:r>
    </w:p>
    <w:p w14:paraId="13E4A6DD"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работникам в случаях рождения ребенка, регистрации брака, смерти близких родственников - до пяти календарных дней;</w:t>
      </w:r>
    </w:p>
    <w:p w14:paraId="45E21B44"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14:paraId="0E3CD546" w14:textId="77777777" w:rsidR="00A04761" w:rsidRPr="009D7C6E" w:rsidRDefault="00A04761" w:rsidP="00A04761">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9D7C6E">
        <w:rPr>
          <w:rFonts w:ascii="Times New Roman" w:hAnsi="Times New Roman" w:cs="Times New Roman"/>
          <w:b/>
          <w:bCs/>
          <w:sz w:val="28"/>
          <w:szCs w:val="28"/>
          <w:lang w:val="ru-RU"/>
        </w:rPr>
        <w:t>работникам, фактически проживающим в жилых помещениях, находящихся в зонах чрезвычайных ситуаций природного и техногенного характера, в случае нарушения условий их жизнедеятельности и утраты ими имущества в результате указанных чрезвычайных ситуаций федерального, межрегионального, регионального, межмуниципального или муниципального характера - до пяти календарных дней в порядке и на условиях, которые установлены Правительством Российской Федерации;</w:t>
      </w:r>
    </w:p>
    <w:p w14:paraId="4ECEA28A"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в других случаях, предусмотренных настоящим Кодексом, иными федеральными законами либо коллективным договором.</w:t>
      </w:r>
    </w:p>
    <w:p w14:paraId="683E663E" w14:textId="77777777" w:rsidR="00A04761" w:rsidRDefault="00A04761" w:rsidP="00A04761">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186.1. Гарантии и компенсации работникам при возникновении чрезвычайных ситуаций природного и техногенного характера</w:t>
      </w:r>
    </w:p>
    <w:p w14:paraId="3CE537C2"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p>
    <w:p w14:paraId="4098E225" w14:textId="77777777" w:rsidR="00A04761" w:rsidRPr="009D7C6E" w:rsidRDefault="00A04761" w:rsidP="00A04761">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9D7C6E">
        <w:rPr>
          <w:rFonts w:ascii="Times New Roman" w:hAnsi="Times New Roman" w:cs="Times New Roman"/>
          <w:b/>
          <w:bCs/>
          <w:sz w:val="28"/>
          <w:szCs w:val="28"/>
          <w:lang w:val="ru-RU"/>
        </w:rPr>
        <w:lastRenderedPageBreak/>
        <w:t>Работникам, фактически проживающим в жилых помещениях, находящихся в зонах чрезвычайных ситуаций природного и техногенного характера, в случае нарушения условий их жизнедеятельности и утраты ими имущества в результате указанных чрезвычайных ситуаций федерального, межрегионального, регионального, межмуниципального или муниципального характера работодателем предоставляется дополнительный выходной день с сохранением за работником среднего заработка в порядке и на условиях, которые установлены Правительством Российской Федерации».</w:t>
      </w:r>
    </w:p>
    <w:p w14:paraId="44288905"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b/>
          <w:bCs/>
          <w:sz w:val="28"/>
          <w:szCs w:val="28"/>
          <w:lang w:val="ru-RU"/>
        </w:rPr>
      </w:pPr>
    </w:p>
    <w:p w14:paraId="621D6E04"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sidRPr="009D7C6E">
        <w:rPr>
          <w:rFonts w:ascii="Times New Roman" w:hAnsi="Times New Roman" w:cs="Times New Roman"/>
          <w:sz w:val="28"/>
          <w:szCs w:val="28"/>
          <w:lang w:val="ru-RU"/>
        </w:rPr>
        <w:t>Федеральный закон вступает в силу с 01.09.2026г.</w:t>
      </w:r>
    </w:p>
    <w:p w14:paraId="1E126A32"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p>
    <w:p w14:paraId="4380B25E"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sidRPr="004B14D2">
        <w:rPr>
          <w:rFonts w:ascii="Times New Roman" w:hAnsi="Times New Roman" w:cs="Times New Roman"/>
          <w:b/>
          <w:bCs/>
          <w:sz w:val="28"/>
          <w:szCs w:val="28"/>
          <w:lang w:val="ru-RU"/>
        </w:rPr>
        <w:t xml:space="preserve">Внесены изменения в </w:t>
      </w:r>
      <w:r>
        <w:rPr>
          <w:rFonts w:ascii="Times New Roman" w:hAnsi="Times New Roman" w:cs="Times New Roman"/>
          <w:b/>
          <w:bCs/>
          <w:sz w:val="28"/>
          <w:szCs w:val="28"/>
          <w:lang w:val="ru-RU"/>
        </w:rPr>
        <w:t xml:space="preserve">статью 70 </w:t>
      </w:r>
      <w:r w:rsidRPr="004B14D2">
        <w:rPr>
          <w:rFonts w:ascii="Times New Roman" w:hAnsi="Times New Roman" w:cs="Times New Roman"/>
          <w:b/>
          <w:bCs/>
          <w:sz w:val="28"/>
          <w:szCs w:val="28"/>
          <w:lang w:val="ru-RU"/>
        </w:rPr>
        <w:t>Трудово</w:t>
      </w:r>
      <w:r>
        <w:rPr>
          <w:rFonts w:ascii="Times New Roman" w:hAnsi="Times New Roman" w:cs="Times New Roman"/>
          <w:b/>
          <w:bCs/>
          <w:sz w:val="28"/>
          <w:szCs w:val="28"/>
          <w:lang w:val="ru-RU"/>
        </w:rPr>
        <w:t>го</w:t>
      </w:r>
      <w:r w:rsidRPr="004B14D2">
        <w:rPr>
          <w:rFonts w:ascii="Times New Roman" w:hAnsi="Times New Roman" w:cs="Times New Roman"/>
          <w:b/>
          <w:bCs/>
          <w:sz w:val="28"/>
          <w:szCs w:val="28"/>
          <w:lang w:val="ru-RU"/>
        </w:rPr>
        <w:t xml:space="preserve"> кодекс</w:t>
      </w:r>
      <w:r>
        <w:rPr>
          <w:rFonts w:ascii="Times New Roman" w:hAnsi="Times New Roman" w:cs="Times New Roman"/>
          <w:b/>
          <w:bCs/>
          <w:sz w:val="28"/>
          <w:szCs w:val="28"/>
          <w:lang w:val="ru-RU"/>
        </w:rPr>
        <w:t>а</w:t>
      </w:r>
      <w:r w:rsidRPr="004B14D2">
        <w:rPr>
          <w:rFonts w:ascii="Times New Roman" w:hAnsi="Times New Roman" w:cs="Times New Roman"/>
          <w:b/>
          <w:bCs/>
          <w:sz w:val="28"/>
          <w:szCs w:val="28"/>
          <w:lang w:val="ru-RU"/>
        </w:rPr>
        <w:t xml:space="preserve"> Российской Федерации </w:t>
      </w:r>
      <w:r w:rsidRPr="004B14D2">
        <w:rPr>
          <w:rFonts w:ascii="Times New Roman" w:hAnsi="Times New Roman" w:cs="Times New Roman"/>
          <w:sz w:val="28"/>
          <w:szCs w:val="28"/>
          <w:lang w:val="ru-RU"/>
        </w:rPr>
        <w:t xml:space="preserve">(Федеральный </w:t>
      </w:r>
      <w:hyperlink r:id="rId12" w:history="1">
        <w:r w:rsidRPr="004B14D2">
          <w:rPr>
            <w:rFonts w:ascii="Times New Roman" w:hAnsi="Times New Roman" w:cs="Times New Roman"/>
            <w:sz w:val="28"/>
            <w:szCs w:val="28"/>
            <w:lang w:val="ru-RU"/>
          </w:rPr>
          <w:t>закон</w:t>
        </w:r>
      </w:hyperlink>
      <w:r w:rsidRPr="004B14D2">
        <w:rPr>
          <w:rFonts w:ascii="Times New Roman" w:hAnsi="Times New Roman" w:cs="Times New Roman"/>
          <w:sz w:val="28"/>
          <w:szCs w:val="28"/>
          <w:lang w:val="ru-RU"/>
        </w:rPr>
        <w:t xml:space="preserve"> от</w:t>
      </w:r>
      <w:r>
        <w:rPr>
          <w:rFonts w:ascii="Times New Roman" w:hAnsi="Times New Roman" w:cs="Times New Roman"/>
          <w:sz w:val="28"/>
          <w:szCs w:val="28"/>
          <w:lang w:val="ru-RU"/>
        </w:rPr>
        <w:t xml:space="preserve"> 09.04.2026г. №91-ФЗ):</w:t>
      </w:r>
    </w:p>
    <w:p w14:paraId="3B478E73"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p>
    <w:p w14:paraId="4330A480"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505DB">
        <w:rPr>
          <w:rFonts w:ascii="Times New Roman" w:hAnsi="Times New Roman" w:cs="Times New Roman"/>
          <w:sz w:val="28"/>
          <w:szCs w:val="28"/>
          <w:lang w:val="ru-RU"/>
        </w:rPr>
        <w:t>После внесенных изменений стать</w:t>
      </w:r>
      <w:r>
        <w:rPr>
          <w:rFonts w:ascii="Times New Roman" w:hAnsi="Times New Roman" w:cs="Times New Roman"/>
          <w:sz w:val="28"/>
          <w:szCs w:val="28"/>
          <w:lang w:val="ru-RU"/>
        </w:rPr>
        <w:t>я 70</w:t>
      </w:r>
      <w:r w:rsidRPr="00E505DB">
        <w:rPr>
          <w:rFonts w:ascii="Times New Roman" w:hAnsi="Times New Roman" w:cs="Times New Roman"/>
          <w:sz w:val="28"/>
          <w:szCs w:val="28"/>
          <w:lang w:val="ru-RU"/>
        </w:rPr>
        <w:t xml:space="preserve"> Трудового кодекса Российской Федерации </w:t>
      </w:r>
      <w:r>
        <w:rPr>
          <w:rFonts w:ascii="Times New Roman" w:hAnsi="Times New Roman" w:cs="Times New Roman"/>
          <w:sz w:val="28"/>
          <w:szCs w:val="28"/>
          <w:lang w:val="ru-RU"/>
        </w:rPr>
        <w:t>будет действовать</w:t>
      </w:r>
      <w:r w:rsidRPr="00E505DB">
        <w:rPr>
          <w:rFonts w:ascii="Times New Roman" w:hAnsi="Times New Roman" w:cs="Times New Roman"/>
          <w:sz w:val="28"/>
          <w:szCs w:val="28"/>
          <w:lang w:val="ru-RU"/>
        </w:rPr>
        <w:t xml:space="preserve"> в следующей редакции </w:t>
      </w:r>
      <w:r w:rsidRPr="00E505DB">
        <w:rPr>
          <w:rFonts w:ascii="Times New Roman" w:hAnsi="Times New Roman" w:cs="Times New Roman"/>
          <w:b/>
          <w:bCs/>
          <w:sz w:val="28"/>
          <w:szCs w:val="28"/>
          <w:lang w:val="ru-RU"/>
        </w:rPr>
        <w:t>(жирным шрифтом выделены внесенные изменения):</w:t>
      </w:r>
    </w:p>
    <w:p w14:paraId="3C238A5B"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p>
    <w:p w14:paraId="3A7FA651" w14:textId="77777777" w:rsidR="00A04761" w:rsidRPr="00C04AE1" w:rsidRDefault="00A04761" w:rsidP="00A04761">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Pr>
          <w:rFonts w:ascii="Times New Roman" w:hAnsi="Times New Roman" w:cs="Times New Roman"/>
          <w:sz w:val="28"/>
          <w:szCs w:val="28"/>
          <w:lang w:val="ru-RU"/>
        </w:rPr>
        <w:t>«</w:t>
      </w:r>
      <w:r w:rsidRPr="00C04AE1">
        <w:rPr>
          <w:rFonts w:ascii="Times New Roman" w:hAnsi="Times New Roman" w:cs="Times New Roman"/>
          <w:sz w:val="28"/>
          <w:szCs w:val="28"/>
          <w:lang w:val="ru-RU"/>
        </w:rPr>
        <w:t>Статья 70. Испытание при приеме на работу</w:t>
      </w:r>
    </w:p>
    <w:p w14:paraId="4E1C426C" w14:textId="77777777" w:rsidR="00A04761" w:rsidRPr="00C04AE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p>
    <w:p w14:paraId="2D2D10A3" w14:textId="77777777" w:rsidR="00A04761" w:rsidRPr="00C04AE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34E40A2B" w14:textId="77777777" w:rsidR="00A04761" w:rsidRPr="00C04AE1" w:rsidRDefault="00A04761" w:rsidP="00A04761">
      <w:pPr>
        <w:autoSpaceDE w:val="0"/>
        <w:autoSpaceDN w:val="0"/>
        <w:adjustRightInd w:val="0"/>
        <w:spacing w:before="220"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r:id="rId13" w:history="1">
        <w:r w:rsidRPr="00C04AE1">
          <w:rPr>
            <w:rFonts w:ascii="Times New Roman" w:hAnsi="Times New Roman" w:cs="Times New Roman"/>
            <w:sz w:val="28"/>
            <w:szCs w:val="28"/>
            <w:lang w:val="ru-RU"/>
          </w:rPr>
          <w:t>часть вторая статьи 67</w:t>
        </w:r>
      </w:hyperlink>
      <w:r w:rsidRPr="00C04AE1">
        <w:rPr>
          <w:rFonts w:ascii="Times New Roman" w:hAnsi="Times New Roman" w:cs="Times New Roman"/>
          <w:sz w:val="28"/>
          <w:szCs w:val="28"/>
          <w:lang w:val="ru-RU"/>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14:paraId="2B66DC01" w14:textId="77777777" w:rsidR="00A04761" w:rsidRPr="00C04AE1" w:rsidRDefault="00A04761" w:rsidP="00A04761">
      <w:pPr>
        <w:autoSpaceDE w:val="0"/>
        <w:autoSpaceDN w:val="0"/>
        <w:adjustRightInd w:val="0"/>
        <w:spacing w:before="220"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2412D7AD" w14:textId="77777777" w:rsidR="00A04761" w:rsidRPr="00C04AE1" w:rsidRDefault="00A04761" w:rsidP="00A04761">
      <w:pPr>
        <w:autoSpaceDE w:val="0"/>
        <w:autoSpaceDN w:val="0"/>
        <w:adjustRightInd w:val="0"/>
        <w:spacing w:before="220"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Испытание при приеме на работу не устанавливается для:</w:t>
      </w:r>
    </w:p>
    <w:p w14:paraId="01E8BC00" w14:textId="77777777" w:rsidR="00A04761" w:rsidRPr="00C04AE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58810FA9" w14:textId="77777777" w:rsidR="00A04761" w:rsidRPr="00C04AE1" w:rsidRDefault="00A04761" w:rsidP="00A04761">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C04AE1">
        <w:rPr>
          <w:rFonts w:ascii="Times New Roman" w:hAnsi="Times New Roman" w:cs="Times New Roman"/>
          <w:sz w:val="28"/>
          <w:szCs w:val="28"/>
          <w:lang w:val="ru-RU"/>
        </w:rPr>
        <w:t xml:space="preserve">беременных женщин и женщин, имеющих детей в возрасте </w:t>
      </w:r>
      <w:r w:rsidRPr="00C04AE1">
        <w:rPr>
          <w:rFonts w:ascii="Times New Roman" w:hAnsi="Times New Roman" w:cs="Times New Roman"/>
          <w:b/>
          <w:bCs/>
          <w:sz w:val="28"/>
          <w:szCs w:val="28"/>
          <w:lang w:val="ru-RU"/>
        </w:rPr>
        <w:t>до трех лет;</w:t>
      </w:r>
    </w:p>
    <w:p w14:paraId="6A42A10F" w14:textId="77777777" w:rsidR="00A04761" w:rsidRPr="00C04AE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лиц, не достигших возраста восемнадцати лет;</w:t>
      </w:r>
    </w:p>
    <w:p w14:paraId="1929A50D" w14:textId="77777777" w:rsidR="00A04761" w:rsidRPr="00C04AE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lastRenderedPageBreak/>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6DADAD13" w14:textId="77777777" w:rsidR="00A04761" w:rsidRPr="00C04AE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лиц, избранных на выборную должность на оплачиваемую работу;</w:t>
      </w:r>
    </w:p>
    <w:p w14:paraId="3AD5AB70" w14:textId="77777777" w:rsidR="00A04761" w:rsidRPr="00C04AE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лиц, приглашенных на работу в порядке перевода от другого работодателя по согласованию между работодателями;</w:t>
      </w:r>
    </w:p>
    <w:p w14:paraId="321EB324" w14:textId="77777777" w:rsidR="00A04761" w:rsidRPr="00C04AE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лиц, заключающих трудовой договор на срок до двух месяцев;</w:t>
      </w:r>
    </w:p>
    <w:p w14:paraId="5ECB428B" w14:textId="77777777" w:rsidR="00A04761" w:rsidRPr="00C04AE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 xml:space="preserve">иных лиц в случаях, предусмотренных настоящим </w:t>
      </w:r>
      <w:hyperlink r:id="rId14" w:history="1">
        <w:r w:rsidRPr="00C04AE1">
          <w:rPr>
            <w:rFonts w:ascii="Times New Roman" w:hAnsi="Times New Roman" w:cs="Times New Roman"/>
            <w:sz w:val="28"/>
            <w:szCs w:val="28"/>
            <w:lang w:val="ru-RU"/>
          </w:rPr>
          <w:t>Кодексом</w:t>
        </w:r>
      </w:hyperlink>
      <w:r w:rsidRPr="00C04AE1">
        <w:rPr>
          <w:rFonts w:ascii="Times New Roman" w:hAnsi="Times New Roman" w:cs="Times New Roman"/>
          <w:sz w:val="28"/>
          <w:szCs w:val="28"/>
          <w:lang w:val="ru-RU"/>
        </w:rPr>
        <w:t xml:space="preserve">, иными федеральными </w:t>
      </w:r>
      <w:hyperlink r:id="rId15" w:history="1">
        <w:r w:rsidRPr="00C04AE1">
          <w:rPr>
            <w:rFonts w:ascii="Times New Roman" w:hAnsi="Times New Roman" w:cs="Times New Roman"/>
            <w:sz w:val="28"/>
            <w:szCs w:val="28"/>
            <w:lang w:val="ru-RU"/>
          </w:rPr>
          <w:t>законами</w:t>
        </w:r>
      </w:hyperlink>
      <w:r w:rsidRPr="00C04AE1">
        <w:rPr>
          <w:rFonts w:ascii="Times New Roman" w:hAnsi="Times New Roman" w:cs="Times New Roman"/>
          <w:sz w:val="28"/>
          <w:szCs w:val="28"/>
          <w:lang w:val="ru-RU"/>
        </w:rPr>
        <w:t>, коллективным договором.</w:t>
      </w:r>
    </w:p>
    <w:p w14:paraId="36C4BFDD" w14:textId="77777777" w:rsidR="00A04761" w:rsidRPr="00C04AE1" w:rsidRDefault="00A04761" w:rsidP="00A04761">
      <w:pPr>
        <w:autoSpaceDE w:val="0"/>
        <w:autoSpaceDN w:val="0"/>
        <w:adjustRightInd w:val="0"/>
        <w:spacing w:before="220"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14:paraId="3501544F" w14:textId="77777777" w:rsidR="00A04761" w:rsidRPr="00C04AE1" w:rsidRDefault="00A04761" w:rsidP="00A04761">
      <w:pPr>
        <w:autoSpaceDE w:val="0"/>
        <w:autoSpaceDN w:val="0"/>
        <w:adjustRightInd w:val="0"/>
        <w:spacing w:before="220"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При заключении трудового договора на срок от двух до шести месяцев испытание не может превышать двух недель.</w:t>
      </w:r>
    </w:p>
    <w:p w14:paraId="0F0C1812" w14:textId="77777777" w:rsidR="00A04761" w:rsidRDefault="00A04761" w:rsidP="00A04761">
      <w:pPr>
        <w:autoSpaceDE w:val="0"/>
        <w:autoSpaceDN w:val="0"/>
        <w:adjustRightInd w:val="0"/>
        <w:spacing w:before="220" w:after="0" w:line="240" w:lineRule="auto"/>
        <w:ind w:firstLine="540"/>
        <w:jc w:val="both"/>
        <w:rPr>
          <w:rFonts w:ascii="Times New Roman" w:hAnsi="Times New Roman" w:cs="Times New Roman"/>
          <w:sz w:val="28"/>
          <w:szCs w:val="28"/>
          <w:lang w:val="ru-RU"/>
        </w:rPr>
      </w:pPr>
      <w:r w:rsidRPr="00C04AE1">
        <w:rPr>
          <w:rFonts w:ascii="Times New Roman" w:hAnsi="Times New Roman" w:cs="Times New Roman"/>
          <w:sz w:val="28"/>
          <w:szCs w:val="28"/>
          <w:lang w:val="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r>
        <w:rPr>
          <w:rFonts w:ascii="Times New Roman" w:hAnsi="Times New Roman" w:cs="Times New Roman"/>
          <w:sz w:val="28"/>
          <w:szCs w:val="28"/>
          <w:lang w:val="ru-RU"/>
        </w:rPr>
        <w:t>»</w:t>
      </w:r>
      <w:r w:rsidRPr="00C04AE1">
        <w:rPr>
          <w:rFonts w:ascii="Times New Roman" w:hAnsi="Times New Roman" w:cs="Times New Roman"/>
          <w:sz w:val="28"/>
          <w:szCs w:val="28"/>
          <w:lang w:val="ru-RU"/>
        </w:rPr>
        <w:t>.</w:t>
      </w:r>
    </w:p>
    <w:p w14:paraId="5E0414F2"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p>
    <w:p w14:paraId="5DA480C6"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sz w:val="28"/>
          <w:szCs w:val="28"/>
          <w:lang w:val="ru-RU"/>
        </w:rPr>
      </w:pPr>
      <w:r w:rsidRPr="009D7C6E">
        <w:rPr>
          <w:rFonts w:ascii="Times New Roman" w:hAnsi="Times New Roman" w:cs="Times New Roman"/>
          <w:sz w:val="28"/>
          <w:szCs w:val="28"/>
          <w:lang w:val="ru-RU"/>
        </w:rPr>
        <w:t>Федеральный закон вступает в силу с 01.09.2026г.</w:t>
      </w:r>
    </w:p>
    <w:p w14:paraId="0AED053F" w14:textId="77777777" w:rsidR="00A04761" w:rsidRDefault="00A04761" w:rsidP="00A04761">
      <w:pPr>
        <w:autoSpaceDE w:val="0"/>
        <w:autoSpaceDN w:val="0"/>
        <w:adjustRightInd w:val="0"/>
        <w:spacing w:after="0" w:line="240" w:lineRule="auto"/>
        <w:ind w:firstLine="540"/>
        <w:jc w:val="both"/>
        <w:rPr>
          <w:rFonts w:ascii="Times New Roman" w:hAnsi="Times New Roman" w:cs="Times New Roman"/>
          <w:b/>
          <w:bCs/>
          <w:sz w:val="28"/>
          <w:szCs w:val="28"/>
          <w:lang w:val="ru-RU"/>
        </w:rPr>
      </w:pPr>
    </w:p>
    <w:p w14:paraId="26E428CF" w14:textId="10FDA3B8" w:rsidR="00FE1928" w:rsidRDefault="00FE1928" w:rsidP="00FE1928">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Проверена конституционность статьи 300 Трудового кодекса Российской Федерации </w:t>
      </w:r>
      <w:r w:rsidRPr="00FE1928">
        <w:rPr>
          <w:rFonts w:ascii="Times New Roman" w:hAnsi="Times New Roman" w:cs="Times New Roman"/>
          <w:sz w:val="28"/>
          <w:szCs w:val="28"/>
          <w:lang w:val="ru-RU"/>
        </w:rPr>
        <w:t xml:space="preserve">(Постановление </w:t>
      </w:r>
      <w:r w:rsidRPr="00FE1928">
        <w:rPr>
          <w:rFonts w:ascii="Times New Roman" w:hAnsi="Times New Roman" w:cs="Times New Roman"/>
          <w:sz w:val="28"/>
          <w:szCs w:val="28"/>
          <w:lang w:val="ru-RU"/>
        </w:rPr>
        <w:t>Конституционного Суда РФ от 06.02.2026</w:t>
      </w:r>
      <w:r w:rsidRPr="00FE1928">
        <w:rPr>
          <w:rFonts w:ascii="Times New Roman" w:hAnsi="Times New Roman" w:cs="Times New Roman"/>
          <w:sz w:val="28"/>
          <w:szCs w:val="28"/>
          <w:lang w:val="ru-RU"/>
        </w:rPr>
        <w:t>г. №</w:t>
      </w:r>
      <w:r w:rsidRPr="00FE1928">
        <w:rPr>
          <w:rFonts w:ascii="Times New Roman" w:hAnsi="Times New Roman" w:cs="Times New Roman"/>
          <w:sz w:val="28"/>
          <w:szCs w:val="28"/>
          <w:lang w:val="ru-RU"/>
        </w:rPr>
        <w:t>5-П</w:t>
      </w:r>
      <w:r w:rsidRPr="00FE1928">
        <w:rPr>
          <w:rFonts w:ascii="Times New Roman" w:hAnsi="Times New Roman" w:cs="Times New Roman"/>
          <w:sz w:val="28"/>
          <w:szCs w:val="28"/>
          <w:lang w:val="ru-RU"/>
        </w:rPr>
        <w:t>)</w:t>
      </w:r>
      <w:r>
        <w:rPr>
          <w:rFonts w:ascii="Times New Roman" w:hAnsi="Times New Roman" w:cs="Times New Roman"/>
          <w:sz w:val="28"/>
          <w:szCs w:val="28"/>
          <w:lang w:val="ru-RU"/>
        </w:rPr>
        <w:t>:</w:t>
      </w:r>
    </w:p>
    <w:p w14:paraId="6D7E8017" w14:textId="2904DFAD" w:rsidR="00FE1928" w:rsidRDefault="00FE1928" w:rsidP="00FE1928">
      <w:pPr>
        <w:autoSpaceDE w:val="0"/>
        <w:autoSpaceDN w:val="0"/>
        <w:adjustRightInd w:val="0"/>
        <w:spacing w:after="0" w:line="240" w:lineRule="auto"/>
        <w:ind w:firstLine="540"/>
        <w:jc w:val="both"/>
        <w:rPr>
          <w:rFonts w:ascii="Times New Roman" w:hAnsi="Times New Roman" w:cs="Times New Roman"/>
          <w:sz w:val="28"/>
          <w:szCs w:val="28"/>
          <w:lang w:val="ru-RU"/>
        </w:rPr>
      </w:pPr>
    </w:p>
    <w:p w14:paraId="596530CC" w14:textId="1DADE990" w:rsidR="00FE1928" w:rsidRDefault="00FE1928" w:rsidP="00FE1928">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Конституционный Суд Российской Федерации</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постановил:</w:t>
      </w:r>
    </w:p>
    <w:p w14:paraId="6D636790" w14:textId="77777777" w:rsidR="00FE1928" w:rsidRPr="00FE1928" w:rsidRDefault="00FE1928" w:rsidP="00FE1928">
      <w:pPr>
        <w:autoSpaceDE w:val="0"/>
        <w:autoSpaceDN w:val="0"/>
        <w:adjustRightInd w:val="0"/>
        <w:spacing w:after="0" w:line="240" w:lineRule="auto"/>
        <w:ind w:firstLine="540"/>
        <w:jc w:val="both"/>
        <w:rPr>
          <w:rFonts w:ascii="Times New Roman" w:hAnsi="Times New Roman" w:cs="Times New Roman"/>
          <w:sz w:val="28"/>
          <w:szCs w:val="28"/>
          <w:lang w:val="ru-RU"/>
        </w:rPr>
      </w:pPr>
      <w:r w:rsidRPr="00FE1928">
        <w:rPr>
          <w:rFonts w:ascii="Times New Roman" w:hAnsi="Times New Roman" w:cs="Times New Roman"/>
          <w:sz w:val="28"/>
          <w:szCs w:val="28"/>
          <w:lang w:val="ru-RU"/>
        </w:rPr>
        <w:t xml:space="preserve">1. Признать </w:t>
      </w:r>
      <w:hyperlink r:id="rId16" w:history="1">
        <w:r w:rsidRPr="00FE1928">
          <w:rPr>
            <w:rFonts w:ascii="Times New Roman" w:hAnsi="Times New Roman" w:cs="Times New Roman"/>
            <w:sz w:val="28"/>
            <w:szCs w:val="28"/>
            <w:lang w:val="ru-RU"/>
          </w:rPr>
          <w:t>статью 300</w:t>
        </w:r>
      </w:hyperlink>
      <w:r w:rsidRPr="00FE1928">
        <w:rPr>
          <w:rFonts w:ascii="Times New Roman" w:hAnsi="Times New Roman" w:cs="Times New Roman"/>
          <w:sz w:val="28"/>
          <w:szCs w:val="28"/>
          <w:lang w:val="ru-RU"/>
        </w:rPr>
        <w:t xml:space="preserve"> Трудового кодекса Российской Федерации не соответствующей Конституции Российской Федерации, ее </w:t>
      </w:r>
      <w:hyperlink r:id="rId17" w:history="1">
        <w:r w:rsidRPr="00FE1928">
          <w:rPr>
            <w:rFonts w:ascii="Times New Roman" w:hAnsi="Times New Roman" w:cs="Times New Roman"/>
            <w:sz w:val="28"/>
            <w:szCs w:val="28"/>
            <w:lang w:val="ru-RU"/>
          </w:rPr>
          <w:t>статьям 7</w:t>
        </w:r>
      </w:hyperlink>
      <w:r w:rsidRPr="00FE1928">
        <w:rPr>
          <w:rFonts w:ascii="Times New Roman" w:hAnsi="Times New Roman" w:cs="Times New Roman"/>
          <w:sz w:val="28"/>
          <w:szCs w:val="28"/>
          <w:lang w:val="ru-RU"/>
        </w:rPr>
        <w:t xml:space="preserve">, </w:t>
      </w:r>
      <w:hyperlink r:id="rId18" w:history="1">
        <w:r w:rsidRPr="00FE1928">
          <w:rPr>
            <w:rFonts w:ascii="Times New Roman" w:hAnsi="Times New Roman" w:cs="Times New Roman"/>
            <w:sz w:val="28"/>
            <w:szCs w:val="28"/>
            <w:lang w:val="ru-RU"/>
          </w:rPr>
          <w:t>19 (часть 2)</w:t>
        </w:r>
      </w:hyperlink>
      <w:r w:rsidRPr="00FE1928">
        <w:rPr>
          <w:rFonts w:ascii="Times New Roman" w:hAnsi="Times New Roman" w:cs="Times New Roman"/>
          <w:sz w:val="28"/>
          <w:szCs w:val="28"/>
          <w:lang w:val="ru-RU"/>
        </w:rPr>
        <w:t xml:space="preserve">, </w:t>
      </w:r>
      <w:hyperlink r:id="rId19" w:history="1">
        <w:r w:rsidRPr="00FE1928">
          <w:rPr>
            <w:rFonts w:ascii="Times New Roman" w:hAnsi="Times New Roman" w:cs="Times New Roman"/>
            <w:sz w:val="28"/>
            <w:szCs w:val="28"/>
            <w:lang w:val="ru-RU"/>
          </w:rPr>
          <w:t>37 (часть 5)</w:t>
        </w:r>
      </w:hyperlink>
      <w:r w:rsidRPr="00FE1928">
        <w:rPr>
          <w:rFonts w:ascii="Times New Roman" w:hAnsi="Times New Roman" w:cs="Times New Roman"/>
          <w:sz w:val="28"/>
          <w:szCs w:val="28"/>
          <w:lang w:val="ru-RU"/>
        </w:rPr>
        <w:t xml:space="preserve">, </w:t>
      </w:r>
      <w:hyperlink r:id="rId20" w:history="1">
        <w:r w:rsidRPr="00FE1928">
          <w:rPr>
            <w:rFonts w:ascii="Times New Roman" w:hAnsi="Times New Roman" w:cs="Times New Roman"/>
            <w:sz w:val="28"/>
            <w:szCs w:val="28"/>
            <w:lang w:val="ru-RU"/>
          </w:rPr>
          <w:t>75 (часть 5)</w:t>
        </w:r>
      </w:hyperlink>
      <w:r w:rsidRPr="00FE1928">
        <w:rPr>
          <w:rFonts w:ascii="Times New Roman" w:hAnsi="Times New Roman" w:cs="Times New Roman"/>
          <w:sz w:val="28"/>
          <w:szCs w:val="28"/>
          <w:lang w:val="ru-RU"/>
        </w:rPr>
        <w:t xml:space="preserve"> и </w:t>
      </w:r>
      <w:hyperlink r:id="rId21" w:history="1">
        <w:r w:rsidRPr="00FE1928">
          <w:rPr>
            <w:rFonts w:ascii="Times New Roman" w:hAnsi="Times New Roman" w:cs="Times New Roman"/>
            <w:sz w:val="28"/>
            <w:szCs w:val="28"/>
            <w:lang w:val="ru-RU"/>
          </w:rPr>
          <w:t>75.1</w:t>
        </w:r>
      </w:hyperlink>
      <w:r w:rsidRPr="00FE1928">
        <w:rPr>
          <w:rFonts w:ascii="Times New Roman" w:hAnsi="Times New Roman" w:cs="Times New Roman"/>
          <w:sz w:val="28"/>
          <w:szCs w:val="28"/>
          <w:lang w:val="ru-RU"/>
        </w:rPr>
        <w:t>, в той мере, в какой она, не предусматривая правил учета рабочего времени и времени отдыха работника, работающего вахтовым методом, в случае его увольнения до окончания вахты, препятствует исчислению переработки рабочего времени за фактически отработанный таким работником период и - в отсутствие в действующем законодательстве правового механизма, который гарантировал бы компенсацию работнику времени отдыха, полагающегося ему в связи с переработкой рабочего времени в пределах графика работы на вахте и фактически не использованного им при увольнении, - не обеспечивает возможность получения работником денежной компенсации взамен такого отдыха.</w:t>
      </w:r>
    </w:p>
    <w:p w14:paraId="5A9E5590" w14:textId="77777777" w:rsidR="00FE1928" w:rsidRPr="00FE1928" w:rsidRDefault="00FE1928" w:rsidP="00FE1928">
      <w:pPr>
        <w:autoSpaceDE w:val="0"/>
        <w:autoSpaceDN w:val="0"/>
        <w:adjustRightInd w:val="0"/>
        <w:spacing w:after="0" w:line="240" w:lineRule="auto"/>
        <w:ind w:firstLine="540"/>
        <w:jc w:val="both"/>
        <w:rPr>
          <w:rFonts w:ascii="Times New Roman" w:hAnsi="Times New Roman" w:cs="Times New Roman"/>
          <w:sz w:val="28"/>
          <w:szCs w:val="28"/>
          <w:lang w:val="ru-RU"/>
        </w:rPr>
      </w:pPr>
      <w:r w:rsidRPr="00FE1928">
        <w:rPr>
          <w:rFonts w:ascii="Times New Roman" w:hAnsi="Times New Roman" w:cs="Times New Roman"/>
          <w:sz w:val="28"/>
          <w:szCs w:val="28"/>
          <w:lang w:val="ru-RU"/>
        </w:rPr>
        <w:lastRenderedPageBreak/>
        <w:t xml:space="preserve">2. Федеральному законодателю надлежит, руководствуясь требованиями </w:t>
      </w:r>
      <w:hyperlink r:id="rId22" w:history="1">
        <w:r w:rsidRPr="00FE1928">
          <w:rPr>
            <w:rFonts w:ascii="Times New Roman" w:hAnsi="Times New Roman" w:cs="Times New Roman"/>
            <w:sz w:val="28"/>
            <w:szCs w:val="28"/>
            <w:lang w:val="ru-RU"/>
          </w:rPr>
          <w:t>Конституции</w:t>
        </w:r>
      </w:hyperlink>
      <w:r w:rsidRPr="00FE1928">
        <w:rPr>
          <w:rFonts w:ascii="Times New Roman" w:hAnsi="Times New Roman" w:cs="Times New Roman"/>
          <w:sz w:val="28"/>
          <w:szCs w:val="28"/>
          <w:lang w:val="ru-RU"/>
        </w:rPr>
        <w:t xml:space="preserve"> Российской Федерации и основанными на них правовыми позициями Конституционного Суда Российской Федерации, выраженными в настоящем Постановлении, внести необходимые изменения в действующее правовое регулирование.</w:t>
      </w:r>
    </w:p>
    <w:p w14:paraId="44EE2766" w14:textId="77777777" w:rsidR="00FE1928" w:rsidRPr="00FE1928" w:rsidRDefault="00FE1928" w:rsidP="00FE1928">
      <w:pPr>
        <w:autoSpaceDE w:val="0"/>
        <w:autoSpaceDN w:val="0"/>
        <w:adjustRightInd w:val="0"/>
        <w:spacing w:after="0" w:line="240" w:lineRule="auto"/>
        <w:ind w:firstLine="540"/>
        <w:jc w:val="both"/>
        <w:rPr>
          <w:rFonts w:ascii="Times New Roman" w:hAnsi="Times New Roman" w:cs="Times New Roman"/>
          <w:sz w:val="28"/>
          <w:szCs w:val="28"/>
          <w:lang w:val="ru-RU"/>
        </w:rPr>
      </w:pPr>
      <w:r w:rsidRPr="00FE1928">
        <w:rPr>
          <w:rFonts w:ascii="Times New Roman" w:hAnsi="Times New Roman" w:cs="Times New Roman"/>
          <w:sz w:val="28"/>
          <w:szCs w:val="28"/>
          <w:lang w:val="ru-RU"/>
        </w:rPr>
        <w:t xml:space="preserve">Впредь до внесения соответствующих изменений при увольнении работника, работающего вахтовым методом, до окончания вахты учитывается рабочее время и время отдыха такого работника за фактически отработанный им период (с момента начала работы до момента прекращения трудового договора). При этом подсчет часов переработки осуществляется исходя из нормы рабочего времени на соответствующий календарный период, исчисленной в порядке, предусмотренном действующим законодательством. При наличии переработки рабочего времени в пределах графика работы на вахте за полагающиеся работнику в связи с такой переработкой и фактически не предоставленные ему дни отдыха должна быть выплачена денежная компенсация в размере, исчисленном по правилам, установленным Трудовым </w:t>
      </w:r>
      <w:hyperlink r:id="rId23" w:history="1">
        <w:r w:rsidRPr="00FE1928">
          <w:rPr>
            <w:rFonts w:ascii="Times New Roman" w:hAnsi="Times New Roman" w:cs="Times New Roman"/>
            <w:sz w:val="28"/>
            <w:szCs w:val="28"/>
            <w:lang w:val="ru-RU"/>
          </w:rPr>
          <w:t>кодексом</w:t>
        </w:r>
      </w:hyperlink>
      <w:r w:rsidRPr="00FE1928">
        <w:rPr>
          <w:rFonts w:ascii="Times New Roman" w:hAnsi="Times New Roman" w:cs="Times New Roman"/>
          <w:sz w:val="28"/>
          <w:szCs w:val="28"/>
          <w:lang w:val="ru-RU"/>
        </w:rPr>
        <w:t xml:space="preserve"> Российской Федерации для оплаты дней </w:t>
      </w:r>
      <w:proofErr w:type="spellStart"/>
      <w:r w:rsidRPr="00FE1928">
        <w:rPr>
          <w:rFonts w:ascii="Times New Roman" w:hAnsi="Times New Roman" w:cs="Times New Roman"/>
          <w:sz w:val="28"/>
          <w:szCs w:val="28"/>
          <w:lang w:val="ru-RU"/>
        </w:rPr>
        <w:t>междувахтового</w:t>
      </w:r>
      <w:proofErr w:type="spellEnd"/>
      <w:r w:rsidRPr="00FE1928">
        <w:rPr>
          <w:rFonts w:ascii="Times New Roman" w:hAnsi="Times New Roman" w:cs="Times New Roman"/>
          <w:sz w:val="28"/>
          <w:szCs w:val="28"/>
          <w:lang w:val="ru-RU"/>
        </w:rPr>
        <w:t xml:space="preserve"> отдыха. При этом часы переработки рабочего времени в пределах графика работы на вахте, не кратные целому рабочему дню, подлежат оплате из расчета часовой ставки (части оклада (должностного оклада) за час работы).</w:t>
      </w:r>
    </w:p>
    <w:p w14:paraId="6C96C33C" w14:textId="77777777" w:rsidR="00FE1928" w:rsidRPr="00FE1928" w:rsidRDefault="00FE1928" w:rsidP="00FE1928">
      <w:pPr>
        <w:autoSpaceDE w:val="0"/>
        <w:autoSpaceDN w:val="0"/>
        <w:adjustRightInd w:val="0"/>
        <w:spacing w:after="0" w:line="240" w:lineRule="auto"/>
        <w:ind w:firstLine="540"/>
        <w:jc w:val="both"/>
        <w:rPr>
          <w:rFonts w:ascii="Times New Roman" w:hAnsi="Times New Roman" w:cs="Times New Roman"/>
          <w:sz w:val="28"/>
          <w:szCs w:val="28"/>
          <w:lang w:val="ru-RU"/>
        </w:rPr>
      </w:pPr>
      <w:r w:rsidRPr="00FE1928">
        <w:rPr>
          <w:rFonts w:ascii="Times New Roman" w:hAnsi="Times New Roman" w:cs="Times New Roman"/>
          <w:sz w:val="28"/>
          <w:szCs w:val="28"/>
          <w:lang w:val="ru-RU"/>
        </w:rPr>
        <w:t xml:space="preserve">3. Судебные постановления по делу гражданина Чернова Сергея Николаевича, вынесенные на основании </w:t>
      </w:r>
      <w:hyperlink r:id="rId24" w:history="1">
        <w:r w:rsidRPr="00FE1928">
          <w:rPr>
            <w:rFonts w:ascii="Times New Roman" w:hAnsi="Times New Roman" w:cs="Times New Roman"/>
            <w:sz w:val="28"/>
            <w:szCs w:val="28"/>
            <w:lang w:val="ru-RU"/>
          </w:rPr>
          <w:t>статьи 300</w:t>
        </w:r>
      </w:hyperlink>
      <w:r w:rsidRPr="00FE1928">
        <w:rPr>
          <w:rFonts w:ascii="Times New Roman" w:hAnsi="Times New Roman" w:cs="Times New Roman"/>
          <w:sz w:val="28"/>
          <w:szCs w:val="28"/>
          <w:lang w:val="ru-RU"/>
        </w:rPr>
        <w:t xml:space="preserve"> Трудового кодекса Российской Федерации в той мере, в какой она признана не соответствующей </w:t>
      </w:r>
      <w:hyperlink r:id="rId25" w:history="1">
        <w:r w:rsidRPr="00FE1928">
          <w:rPr>
            <w:rFonts w:ascii="Times New Roman" w:hAnsi="Times New Roman" w:cs="Times New Roman"/>
            <w:sz w:val="28"/>
            <w:szCs w:val="28"/>
            <w:lang w:val="ru-RU"/>
          </w:rPr>
          <w:t>Конституции</w:t>
        </w:r>
      </w:hyperlink>
      <w:r w:rsidRPr="00FE1928">
        <w:rPr>
          <w:rFonts w:ascii="Times New Roman" w:hAnsi="Times New Roman" w:cs="Times New Roman"/>
          <w:sz w:val="28"/>
          <w:szCs w:val="28"/>
          <w:lang w:val="ru-RU"/>
        </w:rPr>
        <w:t xml:space="preserve"> Российской Федерации, подлежат пересмотру в установленном порядке.</w:t>
      </w:r>
    </w:p>
    <w:p w14:paraId="18AD4B26" w14:textId="77777777" w:rsidR="00FE1928" w:rsidRPr="00FE1928" w:rsidRDefault="00FE1928" w:rsidP="00FE1928">
      <w:pPr>
        <w:autoSpaceDE w:val="0"/>
        <w:autoSpaceDN w:val="0"/>
        <w:adjustRightInd w:val="0"/>
        <w:spacing w:after="0" w:line="240" w:lineRule="auto"/>
        <w:ind w:firstLine="540"/>
        <w:jc w:val="both"/>
        <w:rPr>
          <w:rFonts w:ascii="Times New Roman" w:hAnsi="Times New Roman" w:cs="Times New Roman"/>
          <w:sz w:val="28"/>
          <w:szCs w:val="28"/>
          <w:lang w:val="ru-RU"/>
        </w:rPr>
      </w:pPr>
      <w:r w:rsidRPr="00FE1928">
        <w:rPr>
          <w:rFonts w:ascii="Times New Roman" w:hAnsi="Times New Roman" w:cs="Times New Roman"/>
          <w:sz w:val="28"/>
          <w:szCs w:val="28"/>
          <w:lang w:val="ru-RU"/>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14:paraId="3BEC2074" w14:textId="4184A4A6" w:rsidR="00FE1928" w:rsidRPr="00FE1928" w:rsidRDefault="00FE1928" w:rsidP="00FE1928">
      <w:pPr>
        <w:autoSpaceDE w:val="0"/>
        <w:autoSpaceDN w:val="0"/>
        <w:adjustRightInd w:val="0"/>
        <w:spacing w:after="0" w:line="240" w:lineRule="auto"/>
        <w:ind w:firstLine="540"/>
        <w:jc w:val="both"/>
        <w:rPr>
          <w:rFonts w:ascii="Times New Roman" w:hAnsi="Times New Roman" w:cs="Times New Roman"/>
          <w:sz w:val="28"/>
          <w:szCs w:val="28"/>
          <w:lang w:val="ru-RU"/>
        </w:rPr>
      </w:pPr>
      <w:r w:rsidRPr="00FE1928">
        <w:rPr>
          <w:rFonts w:ascii="Times New Roman" w:hAnsi="Times New Roman" w:cs="Times New Roman"/>
          <w:sz w:val="28"/>
          <w:szCs w:val="28"/>
          <w:lang w:val="ru-RU"/>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t>
      </w:r>
      <w:hyperlink r:id="rId26" w:history="1">
        <w:r w:rsidRPr="00FE1928">
          <w:rPr>
            <w:rFonts w:ascii="Times New Roman" w:hAnsi="Times New Roman" w:cs="Times New Roman"/>
            <w:sz w:val="28"/>
            <w:szCs w:val="28"/>
            <w:lang w:val="ru-RU"/>
          </w:rPr>
          <w:t>www.pravo.gov.ru</w:t>
        </w:r>
      </w:hyperlink>
      <w:r w:rsidRPr="00FE1928">
        <w:rPr>
          <w:rFonts w:ascii="Times New Roman" w:hAnsi="Times New Roman" w:cs="Times New Roman"/>
          <w:sz w:val="28"/>
          <w:szCs w:val="28"/>
          <w:lang w:val="ru-RU"/>
        </w:rPr>
        <w:t>).</w:t>
      </w:r>
    </w:p>
    <w:p w14:paraId="3B05CA49" w14:textId="77777777" w:rsidR="00FE1928" w:rsidRPr="00FE1928" w:rsidRDefault="00FE1928" w:rsidP="00FE1928">
      <w:pPr>
        <w:autoSpaceDE w:val="0"/>
        <w:autoSpaceDN w:val="0"/>
        <w:adjustRightInd w:val="0"/>
        <w:spacing w:after="0" w:line="240" w:lineRule="auto"/>
        <w:ind w:firstLine="540"/>
        <w:jc w:val="both"/>
        <w:rPr>
          <w:rFonts w:ascii="Times New Roman" w:hAnsi="Times New Roman" w:cs="Times New Roman"/>
          <w:sz w:val="28"/>
          <w:szCs w:val="28"/>
          <w:lang w:val="ru-RU"/>
        </w:rPr>
      </w:pPr>
    </w:p>
    <w:p w14:paraId="10AA7E11" w14:textId="18538BA1" w:rsidR="00133AB9" w:rsidRPr="00FE1928" w:rsidRDefault="00133AB9" w:rsidP="00FE1928">
      <w:pPr>
        <w:autoSpaceDE w:val="0"/>
        <w:autoSpaceDN w:val="0"/>
        <w:adjustRightInd w:val="0"/>
        <w:spacing w:after="0" w:line="240" w:lineRule="auto"/>
        <w:ind w:firstLine="540"/>
        <w:jc w:val="both"/>
        <w:rPr>
          <w:rFonts w:ascii="Times New Roman" w:hAnsi="Times New Roman" w:cs="Times New Roman"/>
          <w:sz w:val="28"/>
          <w:szCs w:val="28"/>
          <w:lang w:val="ru-RU"/>
        </w:rPr>
      </w:pPr>
    </w:p>
    <w:p w14:paraId="1F72886D" w14:textId="77777777" w:rsidR="00EC18AC" w:rsidRDefault="00EC18AC" w:rsidP="00730D5C">
      <w:pPr>
        <w:autoSpaceDE w:val="0"/>
        <w:autoSpaceDN w:val="0"/>
        <w:adjustRightInd w:val="0"/>
        <w:spacing w:after="0" w:line="240" w:lineRule="auto"/>
        <w:ind w:firstLine="540"/>
        <w:jc w:val="both"/>
        <w:rPr>
          <w:rFonts w:ascii="Times New Roman" w:hAnsi="Times New Roman" w:cs="Times New Roman"/>
          <w:b/>
          <w:bCs/>
          <w:sz w:val="28"/>
          <w:szCs w:val="28"/>
          <w:lang w:val="ru-RU"/>
        </w:rPr>
      </w:pPr>
    </w:p>
    <w:p w14:paraId="206B746A" w14:textId="77777777" w:rsidR="00EC18AC" w:rsidRDefault="00EC18AC" w:rsidP="00730D5C">
      <w:pPr>
        <w:autoSpaceDE w:val="0"/>
        <w:autoSpaceDN w:val="0"/>
        <w:adjustRightInd w:val="0"/>
        <w:spacing w:after="0" w:line="240" w:lineRule="auto"/>
        <w:ind w:firstLine="540"/>
        <w:jc w:val="both"/>
        <w:rPr>
          <w:rFonts w:ascii="Times New Roman" w:hAnsi="Times New Roman" w:cs="Times New Roman"/>
          <w:b/>
          <w:bCs/>
          <w:sz w:val="28"/>
          <w:szCs w:val="28"/>
          <w:lang w:val="ru-RU"/>
        </w:rPr>
      </w:pPr>
    </w:p>
    <w:p w14:paraId="0864F777" w14:textId="77777777" w:rsidR="00730D5C" w:rsidRDefault="00730D5C" w:rsidP="00730D5C">
      <w:pPr>
        <w:autoSpaceDE w:val="0"/>
        <w:autoSpaceDN w:val="0"/>
        <w:adjustRightInd w:val="0"/>
        <w:spacing w:after="0" w:line="240" w:lineRule="auto"/>
        <w:ind w:firstLine="540"/>
        <w:jc w:val="both"/>
        <w:rPr>
          <w:rFonts w:ascii="Times New Roman" w:hAnsi="Times New Roman" w:cs="Times New Roman"/>
          <w:b/>
          <w:bCs/>
          <w:sz w:val="28"/>
          <w:szCs w:val="28"/>
          <w:lang w:val="ru-RU"/>
        </w:rPr>
      </w:pPr>
      <w:bookmarkStart w:id="2" w:name="_GoBack"/>
      <w:bookmarkEnd w:id="2"/>
    </w:p>
    <w:sectPr w:rsidR="00730D5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39"/>
    <w:rsid w:val="00133AB9"/>
    <w:rsid w:val="00354623"/>
    <w:rsid w:val="00730D5C"/>
    <w:rsid w:val="00885A39"/>
    <w:rsid w:val="0089580A"/>
    <w:rsid w:val="00984DE1"/>
    <w:rsid w:val="00A04761"/>
    <w:rsid w:val="00BD6D96"/>
    <w:rsid w:val="00EC18AC"/>
    <w:rsid w:val="00FE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7A06"/>
  <w15:chartTrackingRefBased/>
  <w15:docId w15:val="{2C2A2F4D-8BB7-4987-98DB-7AC6DDB9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85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7116&amp;dst=467" TargetMode="External"/><Relationship Id="rId13" Type="http://schemas.openxmlformats.org/officeDocument/2006/relationships/hyperlink" Target="https://login.consultant.ru/link/?req=doc&amp;base=LAW&amp;n=527116&amp;dst=417" TargetMode="External"/><Relationship Id="rId18" Type="http://schemas.openxmlformats.org/officeDocument/2006/relationships/hyperlink" Target="https://login.consultant.ru/link/?req=doc&amp;base=LAW&amp;n=2875&amp;dst=100083" TargetMode="External"/><Relationship Id="rId26" Type="http://schemas.openxmlformats.org/officeDocument/2006/relationships/hyperlink" Target="http://pravo.gov.ru"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2875&amp;dst=38" TargetMode="External"/><Relationship Id="rId7" Type="http://schemas.openxmlformats.org/officeDocument/2006/relationships/hyperlink" Target="https://login.consultant.ru/link/?req=doc&amp;base=LAW&amp;n=527116&amp;dst=3173" TargetMode="External"/><Relationship Id="rId12" Type="http://schemas.openxmlformats.org/officeDocument/2006/relationships/hyperlink" Target="https://login.consultant.ru/link/?req=doc&amp;base=LAW&amp;n=523076" TargetMode="External"/><Relationship Id="rId17" Type="http://schemas.openxmlformats.org/officeDocument/2006/relationships/hyperlink" Target="https://login.consultant.ru/link/?req=doc&amp;base=LAW&amp;n=2875&amp;dst=100040" TargetMode="External"/><Relationship Id="rId25" Type="http://schemas.openxmlformats.org/officeDocument/2006/relationships/hyperlink" Target="https://login.consultant.ru/link/?req=doc&amp;base=LAW&amp;n=2875" TargetMode="External"/><Relationship Id="rId2" Type="http://schemas.openxmlformats.org/officeDocument/2006/relationships/settings" Target="settings.xml"/><Relationship Id="rId16" Type="http://schemas.openxmlformats.org/officeDocument/2006/relationships/hyperlink" Target="https://login.consultant.ru/link/?req=doc&amp;base=LAW&amp;n=519026&amp;dst=101758" TargetMode="External"/><Relationship Id="rId20" Type="http://schemas.openxmlformats.org/officeDocument/2006/relationships/hyperlink" Target="https://login.consultant.ru/link/?req=doc&amp;base=LAW&amp;n=2875&amp;dst=35" TargetMode="External"/><Relationship Id="rId1" Type="http://schemas.openxmlformats.org/officeDocument/2006/relationships/styles" Target="styles.xml"/><Relationship Id="rId6" Type="http://schemas.openxmlformats.org/officeDocument/2006/relationships/hyperlink" Target="https://login.consultant.ru/link/?req=doc&amp;base=LAW&amp;n=527116&amp;dst=3180" TargetMode="External"/><Relationship Id="rId11" Type="http://schemas.openxmlformats.org/officeDocument/2006/relationships/hyperlink" Target="https://login.consultant.ru/link/?req=doc&amp;base=LAW&amp;n=523076" TargetMode="External"/><Relationship Id="rId24" Type="http://schemas.openxmlformats.org/officeDocument/2006/relationships/hyperlink" Target="https://login.consultant.ru/link/?req=doc&amp;base=LAW&amp;n=519026&amp;dst=101758" TargetMode="External"/><Relationship Id="rId5" Type="http://schemas.openxmlformats.org/officeDocument/2006/relationships/hyperlink" Target="https://login.consultant.ru/link/?req=doc&amp;base=LAW&amp;n=527116&amp;dst=3179" TargetMode="External"/><Relationship Id="rId15" Type="http://schemas.openxmlformats.org/officeDocument/2006/relationships/hyperlink" Target="https://login.consultant.ru/link/?req=doc&amp;base=LAW&amp;n=511691&amp;dst=991" TargetMode="External"/><Relationship Id="rId23" Type="http://schemas.openxmlformats.org/officeDocument/2006/relationships/hyperlink" Target="https://login.consultant.ru/link/?req=doc&amp;base=LAW&amp;n=519026&amp;dst=1117" TargetMode="External"/><Relationship Id="rId28" Type="http://schemas.openxmlformats.org/officeDocument/2006/relationships/theme" Target="theme/theme1.xml"/><Relationship Id="rId10" Type="http://schemas.openxmlformats.org/officeDocument/2006/relationships/hyperlink" Target="https://login.consultant.ru/link/?req=doc&amp;base=LAW&amp;n=527116&amp;dst=3165" TargetMode="External"/><Relationship Id="rId19" Type="http://schemas.openxmlformats.org/officeDocument/2006/relationships/hyperlink" Target="https://login.consultant.ru/link/?req=doc&amp;base=LAW&amp;n=2875&amp;dst=100146" TargetMode="External"/><Relationship Id="rId4" Type="http://schemas.openxmlformats.org/officeDocument/2006/relationships/hyperlink" Target="https://login.consultant.ru/link/?req=doc&amp;base=LAW&amp;n=523076" TargetMode="External"/><Relationship Id="rId9" Type="http://schemas.openxmlformats.org/officeDocument/2006/relationships/hyperlink" Target="https://login.consultant.ru/link/?req=doc&amp;base=LAW&amp;n=527116&amp;dst=2360" TargetMode="External"/><Relationship Id="rId14" Type="http://schemas.openxmlformats.org/officeDocument/2006/relationships/hyperlink" Target="https://login.consultant.ru/link/?req=doc&amp;base=LAW&amp;n=527116&amp;dst=101243" TargetMode="External"/><Relationship Id="rId22" Type="http://schemas.openxmlformats.org/officeDocument/2006/relationships/hyperlink" Target="https://login.consultant.ru/link/?req=doc&amp;base=LAW&amp;n=287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3361</Words>
  <Characters>19160</Characters>
  <Application>Microsoft Office Word</Application>
  <DocSecurity>0</DocSecurity>
  <Lines>159</Lines>
  <Paragraphs>44</Paragraphs>
  <ScaleCrop>false</ScaleCrop>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2026-04-29T08:55:00Z</dcterms:created>
  <dcterms:modified xsi:type="dcterms:W3CDTF">2026-05-04T05:51:00Z</dcterms:modified>
</cp:coreProperties>
</file>