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before="0" w:line="240" w:lineRule="auto"/>
        <w:ind w:hanging="10" w:left="4764" w:right="-13"/>
        <w:jc w:val="right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 Приложение </w:t>
      </w:r>
    </w:p>
    <w:p w14:paraId="05000000">
      <w:pPr>
        <w:pStyle w:val="Style_2"/>
        <w:widowControl w:val="1"/>
        <w:tabs>
          <w:tab w:leader="none" w:pos="720" w:val="clear"/>
          <w:tab w:leader="none" w:pos="5730" w:val="left"/>
        </w:tabs>
        <w:spacing w:after="0" w:before="0" w:line="240" w:lineRule="auto"/>
        <w:ind w:firstLine="0" w:left="0"/>
        <w:rPr>
          <w:rFonts w:ascii="XO Thames" w:hAnsi="XO Thames"/>
          <w:b w:val="0"/>
          <w:sz w:val="28"/>
        </w:rPr>
      </w:pPr>
    </w:p>
    <w:p w14:paraId="06000000">
      <w:pPr>
        <w:pStyle w:val="Style_2"/>
        <w:widowControl w:val="1"/>
        <w:tabs>
          <w:tab w:leader="none" w:pos="720" w:val="clear"/>
          <w:tab w:leader="none" w:pos="5730" w:val="left"/>
        </w:tabs>
        <w:spacing w:after="0"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Методические рекомендации</w:t>
      </w:r>
    </w:p>
    <w:p w14:paraId="07000000">
      <w:pPr>
        <w:pStyle w:val="Style_2"/>
        <w:widowControl w:val="1"/>
        <w:tabs>
          <w:tab w:leader="none" w:pos="720" w:val="clear"/>
          <w:tab w:leader="none" w:pos="5730" w:val="left"/>
        </w:tabs>
        <w:spacing w:after="0" w:before="0" w:line="240" w:lineRule="auto"/>
        <w:ind w:firstLine="0" w:left="0"/>
        <w:jc w:val="center"/>
      </w:pPr>
      <w:r>
        <w:rPr>
          <w:rFonts w:ascii="Times New Roman" w:hAnsi="Times New Roman"/>
          <w:b w:val="1"/>
          <w:sz w:val="28"/>
        </w:rPr>
        <w:t>Алгоритм действий после взлома аккаунта руководителей</w:t>
      </w:r>
    </w:p>
    <w:p w14:paraId="08000000">
      <w:pPr>
        <w:pStyle w:val="Style_2"/>
        <w:widowControl w:val="1"/>
        <w:tabs>
          <w:tab w:leader="none" w:pos="720" w:val="clear"/>
          <w:tab w:leader="none" w:pos="5730" w:val="left"/>
        </w:tabs>
        <w:spacing w:after="0" w:before="0" w:line="240" w:lineRule="auto"/>
        <w:ind w:firstLine="0" w:left="0"/>
        <w:jc w:val="center"/>
      </w:pPr>
    </w:p>
    <w:p w14:paraId="09000000">
      <w:pPr>
        <w:pStyle w:val="Style_2"/>
        <w:widowControl w:val="1"/>
        <w:tabs>
          <w:tab w:leader="none" w:pos="720" w:val="clear"/>
          <w:tab w:leader="none" w:pos="5730" w:val="left"/>
        </w:tabs>
        <w:spacing w:after="0" w:before="0" w:line="240" w:lineRule="auto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1.Немедленные действия (Первые 5-10 минут)</w:t>
      </w:r>
    </w:p>
    <w:p w14:paraId="0A000000">
      <w:pPr>
        <w:pStyle w:val="Style_2"/>
        <w:widowControl w:val="1"/>
        <w:tabs>
          <w:tab w:leader="none" w:pos="720" w:val="clear"/>
          <w:tab w:leader="none" w:pos="5730" w:val="left"/>
        </w:tabs>
        <w:spacing w:after="0" w:before="0" w:line="240" w:lineRule="auto"/>
        <w:ind w:firstLine="0" w:left="0"/>
      </w:pPr>
    </w:p>
    <w:p w14:paraId="0B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1.1)</w:t>
      </w:r>
      <w:r>
        <w:rPr>
          <w:rFonts w:ascii="Times New Roman" w:hAnsi="Times New Roman"/>
          <w:color w:val="000000"/>
          <w:sz w:val="24"/>
        </w:rPr>
        <w:t xml:space="preserve"> Немедленно проинформировать:</w:t>
      </w:r>
    </w:p>
    <w:p w14:paraId="0C000000">
      <w:pPr>
        <w:pStyle w:val="Style_2"/>
        <w:widowControl w:val="0"/>
        <w:numPr>
          <w:ilvl w:val="0"/>
          <w:numId w:val="1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ответственного за информационную безопасность Вашего органа государственной власти (организации) о взломе аккаунта для фиксации инцидента и получения помощи специалистов при необходимости.</w:t>
      </w:r>
    </w:p>
    <w:p w14:paraId="0D000000">
      <w:pPr>
        <w:pStyle w:val="Style_2"/>
        <w:widowControl w:val="0"/>
        <w:numPr>
          <w:ilvl w:val="0"/>
          <w:numId w:val="1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ближайших родственников</w:t>
      </w:r>
    </w:p>
    <w:p w14:paraId="0E000000">
      <w:pPr>
        <w:pStyle w:val="Style_2"/>
        <w:widowControl w:val="0"/>
        <w:numPr>
          <w:ilvl w:val="0"/>
          <w:numId w:val="1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коллег(секретарь, помощник), чтобы через рабочие группы в используемых мессенджерах оповестили о взломе аккаунта и возможном мошенничестве от имени взломанного аккаунта.</w:t>
      </w:r>
    </w:p>
    <w:p w14:paraId="0F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Примерный текст для информирования: «У меня взломали аккаунт [название мессенджера]. Не отвечайте на любые сообщения, которые могут прийти с этого номера, не открывайте файлы, ссылки и не отвечайте на попытки узнать любую конфиденциальную информацию. Новый аккаунт создам позже.»</w:t>
      </w:r>
    </w:p>
    <w:p w14:paraId="10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11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1.2)</w:t>
      </w:r>
      <w:r>
        <w:rPr>
          <w:rFonts w:ascii="Times New Roman" w:hAnsi="Times New Roman"/>
        </w:rPr>
        <w:t xml:space="preserve"> Рекомендуется поставить статус во всех рабочих мессенджерах о взломе аккаунта с примерным текстом: «У меня взломали аккаунт [название мессенджера или социальной сети] - [имя аккаунта]. Не отвечайте на любые сообщения с этого аккаунта и ни в коем случае не открывайте отправленные с этого аккаунта файлы и ссылки».</w:t>
      </w:r>
    </w:p>
    <w:p w14:paraId="12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13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1.3)</w:t>
      </w:r>
      <w:r>
        <w:rPr>
          <w:rFonts w:ascii="Times New Roman" w:hAnsi="Times New Roman"/>
        </w:rPr>
        <w:t xml:space="preserve"> Необходимо с Вашего мобильного устройства проверить и осуществить выход из всех активных сессий мессенджера/социальных сетей (завершить все сеансы). Если к аккаунту нет доступа, переходите к п.4:</w:t>
      </w:r>
    </w:p>
    <w:p w14:paraId="14000000">
      <w:pPr>
        <w:pStyle w:val="Style_2"/>
        <w:widowControl w:val="0"/>
        <w:numPr>
          <w:ilvl w:val="0"/>
          <w:numId w:val="2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Telegram: пункт меню Настройки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</w:rPr>
        <w:t xml:space="preserve"> Устройства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C9211E"/>
        </w:rPr>
        <w:t>Завершить все другие сеансы</w:t>
      </w:r>
      <w:r>
        <w:rPr>
          <w:rFonts w:ascii="Times New Roman" w:hAnsi="Times New Roman"/>
        </w:rPr>
        <w:t xml:space="preserve">. </w:t>
      </w:r>
    </w:p>
    <w:p w14:paraId="15000000">
      <w:pPr>
        <w:pStyle w:val="Style_2"/>
        <w:widowControl w:val="0"/>
        <w:numPr>
          <w:ilvl w:val="0"/>
          <w:numId w:val="2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</w:pPr>
      <w:r>
        <w:rPr>
          <w:rFonts w:ascii="Times New Roman" w:hAnsi="Times New Roman"/>
        </w:rPr>
        <w:t xml:space="preserve">MAX: пункт меню Настройки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color w:val="000000"/>
          <w:sz w:val="24"/>
        </w:rPr>
        <w:t xml:space="preserve"> Приватность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C9211E"/>
          <w:sz w:val="24"/>
        </w:rPr>
        <w:t>З</w:t>
      </w:r>
      <w:r>
        <w:rPr>
          <w:rFonts w:ascii="Times New Roman" w:hAnsi="Times New Roman"/>
          <w:color w:val="C9211E"/>
        </w:rPr>
        <w:t>авершить все сессии, кроме текущей</w:t>
      </w:r>
      <w:r>
        <w:rPr>
          <w:rFonts w:ascii="Times New Roman" w:hAnsi="Times New Roman"/>
          <w:color w:val="000000"/>
        </w:rPr>
        <w:t>.</w:t>
      </w:r>
    </w:p>
    <w:p w14:paraId="16000000">
      <w:pPr>
        <w:pStyle w:val="Style_2"/>
        <w:widowControl w:val="0"/>
        <w:numPr>
          <w:ilvl w:val="0"/>
          <w:numId w:val="2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VK пункт пункт меню Настройки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</w:rPr>
        <w:t xml:space="preserve"> Управление аккаунтом VK ID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</w:rPr>
        <w:t xml:space="preserve"> История активности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C9211E"/>
        </w:rPr>
        <w:t>Выйти на других устройствах.</w:t>
      </w:r>
    </w:p>
    <w:p w14:paraId="17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18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1.4)</w:t>
      </w:r>
      <w:r>
        <w:rPr>
          <w:rFonts w:ascii="Times New Roman" w:hAnsi="Times New Roman"/>
        </w:rPr>
        <w:t xml:space="preserve"> Заблокируйте аккаунт через персональный компьютер, используя Yandex браузер (рекомендуется), если не можете войти с мобильного устройства:</w:t>
      </w:r>
    </w:p>
    <w:p w14:paraId="19000000">
      <w:pPr>
        <w:pStyle w:val="Style_2"/>
        <w:widowControl w:val="0"/>
        <w:numPr>
          <w:ilvl w:val="0"/>
          <w:numId w:val="3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Telegram: перейдите на официальную страницу восстановления (скопировать ссылку в адресную строку браузера): https://my.telegram.org/auth?to=deactivate. </w:t>
      </w:r>
      <w:r>
        <w:br/>
      </w:r>
      <w:r>
        <w:rPr>
          <w:rFonts w:ascii="Times New Roman" w:hAnsi="Times New Roman"/>
          <w:sz w:val="24"/>
        </w:rPr>
        <w:t xml:space="preserve">На открывшемся сайте необходимо ввести свой номер телефона, подключенный </w:t>
      </w:r>
      <w:r>
        <w:br/>
      </w:r>
      <w:r>
        <w:rPr>
          <w:rFonts w:ascii="Times New Roman" w:hAnsi="Times New Roman"/>
          <w:sz w:val="24"/>
        </w:rPr>
        <w:t>к Telegram. Это временно заблокирует аккаунт, и злоумышленник не сможет им пользоваться. После этого, следуйте инструкциям по восстановлению аккаунта.</w:t>
      </w:r>
    </w:p>
    <w:p w14:paraId="1A000000">
      <w:pPr>
        <w:pStyle w:val="Style_2"/>
        <w:widowControl w:val="0"/>
        <w:numPr>
          <w:ilvl w:val="0"/>
          <w:numId w:val="3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</w:pPr>
      <w:r>
        <w:rPr>
          <w:rFonts w:ascii="Times New Roman" w:hAnsi="Times New Roman"/>
          <w:sz w:val="24"/>
        </w:rPr>
        <w:t>VK/VK мессенджер: отдельно заблокировать аккаунты в системе VK невозможно, поэтому следуйте инструкциям по восстановлению из пункта</w:t>
      </w:r>
      <w:r>
        <w:rPr>
          <w:rFonts w:ascii="Times New Roman" w:hAnsi="Times New Roman"/>
          <w:color w:val="000000"/>
          <w:sz w:val="24"/>
        </w:rPr>
        <w:t xml:space="preserve"> «Восстановление контроля и безопасность».</w:t>
      </w:r>
    </w:p>
    <w:p w14:paraId="1B000000">
      <w:pPr>
        <w:pStyle w:val="Style_2"/>
        <w:widowControl w:val="0"/>
        <w:numPr>
          <w:ilvl w:val="0"/>
          <w:numId w:val="3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</w:pPr>
      <w:r>
        <w:rPr>
          <w:rFonts w:ascii="Times New Roman" w:hAnsi="Times New Roman"/>
          <w:sz w:val="24"/>
        </w:rPr>
        <w:t>MAX: отдельно заблокировать аккаунт в МАХ невозможно, следуйте инструкциям по восстановлению аккаунта из следующего пункта.</w:t>
      </w:r>
    </w:p>
    <w:p w14:paraId="1C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</w:pPr>
    </w:p>
    <w:p w14:paraId="1D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</w:pPr>
    </w:p>
    <w:p w14:paraId="1E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2. Восстановление доступа</w:t>
      </w:r>
    </w:p>
    <w:p w14:paraId="1F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20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2.1)</w:t>
      </w:r>
      <w:r>
        <w:rPr>
          <w:rFonts w:ascii="Times New Roman" w:hAnsi="Times New Roman"/>
        </w:rPr>
        <w:t xml:space="preserve"> Восстановите доступ к аккаунту. Используйте официальные процедуры восстановления через SMS, email или техподдержку:</w:t>
      </w:r>
    </w:p>
    <w:p w14:paraId="21000000">
      <w:pPr>
        <w:pStyle w:val="Style_2"/>
        <w:widowControl w:val="0"/>
        <w:numPr>
          <w:ilvl w:val="0"/>
          <w:numId w:val="4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Telegram: вам будет предложено восстановить аккаунт через номер телефона, так как это единственное, что связывает аккаунт и пользователя. После ввода номера на экране восстановления следуйте дальнейшим инструкциям на сайте.</w:t>
      </w:r>
    </w:p>
    <w:p w14:paraId="22000000">
      <w:pPr>
        <w:pStyle w:val="Style_2"/>
        <w:widowControl w:val="0"/>
        <w:numPr>
          <w:ilvl w:val="0"/>
          <w:numId w:val="4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VK/VK мессенджер: перейдите на страницу входа в VK, выберете пункт «Забыли пароль?» и следуйте дальнейшим инструкциям на сайте по восстановлению. После восстановления, вы сможете зайти в VK и VK мессенджер под новым паролем.</w:t>
      </w:r>
    </w:p>
    <w:p w14:paraId="23000000">
      <w:pPr>
        <w:pStyle w:val="Style_2"/>
        <w:widowControl w:val="0"/>
        <w:numPr>
          <w:ilvl w:val="0"/>
          <w:numId w:val="4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MAX: перейдите на страницу входа, введите номер телефона, на который должен прийти код подтверждения. Введите код подтверждения в предназначенное для него поле. Если у вас была подключена двухфакторная аутентификация, потребуется подтверждение через смс или приложение – генератор паролей.</w:t>
      </w:r>
    </w:p>
    <w:p w14:paraId="24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b w:val="1"/>
        </w:rPr>
      </w:pPr>
    </w:p>
    <w:p w14:paraId="25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2.2)</w:t>
      </w:r>
      <w:r>
        <w:rPr>
          <w:rFonts w:ascii="Times New Roman" w:hAnsi="Times New Roman"/>
        </w:rPr>
        <w:t xml:space="preserve"> Смените все пароли:</w:t>
      </w:r>
    </w:p>
    <w:p w14:paraId="26000000">
      <w:pPr>
        <w:pStyle w:val="Style_2"/>
        <w:widowControl w:val="0"/>
        <w:numPr>
          <w:ilvl w:val="0"/>
          <w:numId w:val="5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Пароль от самого мессенджера (если он есть), либо от VK ID, так как это единый аккаунт для входа во все сервисы VK.</w:t>
      </w:r>
    </w:p>
    <w:p w14:paraId="27000000">
      <w:pPr>
        <w:pStyle w:val="Style_2"/>
        <w:widowControl w:val="0"/>
        <w:numPr>
          <w:ilvl w:val="0"/>
          <w:numId w:val="5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Пароль от электронной почты, привязанной к аккаунту. Это критически важно, так как через почту часто сбрасывают пароли и возникает вероятность повторного взлома аккаунта. </w:t>
      </w:r>
    </w:p>
    <w:p w14:paraId="28000000">
      <w:pPr>
        <w:pStyle w:val="Style_2"/>
        <w:widowControl w:val="0"/>
        <w:numPr>
          <w:ilvl w:val="0"/>
          <w:numId w:val="5"/>
        </w:numPr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hanging="283"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Пароль от самого номера телефона (личный кабинет у оператора связи), чтобы злоумышленник не мог перехватить SIM-карту.</w:t>
      </w:r>
    </w:p>
    <w:p w14:paraId="29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color w:val="FB290D"/>
        </w:rPr>
      </w:pPr>
      <w:r>
        <w:rPr>
          <w:rFonts w:ascii="Times New Roman" w:hAnsi="Times New Roman"/>
          <w:color w:val="FB290D"/>
        </w:rPr>
        <w:t>Рассчитывайте на то, что ваши пароли скомпрометированы. Будет лучше сгенерировать новый сложный пароль в онлайн-генераторе (например randomus.ru), и записать в ежедневник или на листочке.</w:t>
      </w:r>
    </w:p>
    <w:p w14:paraId="2A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2B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3. Проверка и настройка безопасности</w:t>
      </w:r>
    </w:p>
    <w:p w14:paraId="2C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2D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</w:pPr>
      <w:r>
        <w:rPr>
          <w:rFonts w:ascii="Times New Roman" w:hAnsi="Times New Roman"/>
          <w:b w:val="1"/>
        </w:rPr>
        <w:t>3.1)</w:t>
      </w:r>
      <w:r>
        <w:rPr>
          <w:rFonts w:ascii="Times New Roman" w:hAnsi="Times New Roman"/>
        </w:rPr>
        <w:t xml:space="preserve"> Включите двухфакторную аутентификацию везде, где это возможно (Telegram, почта, </w:t>
      </w:r>
      <w:r>
        <w:rPr>
          <w:rFonts w:ascii="Times New Roman" w:hAnsi="Times New Roman"/>
          <w:color w:val="000000"/>
          <w:sz w:val="24"/>
        </w:rPr>
        <w:t>социальные сети)</w:t>
      </w:r>
      <w:r>
        <w:rPr>
          <w:rFonts w:ascii="Times New Roman" w:hAnsi="Times New Roman"/>
        </w:rPr>
        <w:t>. Это главный барьер от взлома. В случае мессенджера МАХ, есть возможность подключить аккаунт к VK ID (если вы регистрировались в VK) в настройках мессенджера.</w:t>
      </w:r>
    </w:p>
    <w:p w14:paraId="2E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2F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3.2)</w:t>
      </w:r>
      <w:r>
        <w:rPr>
          <w:rFonts w:ascii="Times New Roman" w:hAnsi="Times New Roman"/>
        </w:rPr>
        <w:t xml:space="preserve"> Проверьте настройки конфиденциальности и общедоступную информацию на своей странице: кто может видеть ваш номер, фото, статус. Скройте или удалите все упоминания о занимаемой должности (по возможности), с целью минимизации целевых атак на свой аккаунт.</w:t>
      </w:r>
    </w:p>
    <w:p w14:paraId="30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</w:p>
    <w:p w14:paraId="31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3.3)</w:t>
      </w:r>
      <w:r>
        <w:rPr>
          <w:rFonts w:ascii="Times New Roman" w:hAnsi="Times New Roman"/>
        </w:rPr>
        <w:t xml:space="preserve"> Просмотрите список активных сессий/подключенных устройств (п.3) и завершите все, которым не доверяете.</w:t>
      </w:r>
      <w:r>
        <w:br w:type="page"/>
      </w:r>
    </w:p>
    <w:p w14:paraId="32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Блок-схема последовательности действий при взломе аккаунта</w:t>
      </w:r>
    </w:p>
    <w:p w14:paraId="33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5939790" cy="8019871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39790" cy="80198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4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center"/>
        <w:rPr>
          <w:b w:val="1"/>
        </w:rPr>
      </w:pPr>
      <w:r>
        <w:br w:type="page"/>
      </w:r>
    </w:p>
    <w:p w14:paraId="35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center"/>
        <w:rPr>
          <w:b w:val="1"/>
        </w:rPr>
      </w:pPr>
      <w:r>
        <w:rPr>
          <w:rFonts w:ascii="Times New Roman" w:hAnsi="Times New Roman"/>
          <w:b w:val="1"/>
        </w:rPr>
        <w:t>Рекомендации по предотвращению взлома аккаунтов</w:t>
      </w:r>
    </w:p>
    <w:p w14:paraId="36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</w:rPr>
      </w:pPr>
    </w:p>
    <w:p w14:paraId="37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</w:rPr>
      </w:pPr>
      <w:r>
        <w:rPr>
          <w:rFonts w:ascii="Times New Roman" w:hAnsi="Times New Roman"/>
          <w:b w:val="1"/>
          <w:u w:val="single"/>
        </w:rPr>
        <w:t>Цифровой след: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0"/>
        </w:rPr>
        <w:t xml:space="preserve">старайтесь минимально оставлять свои личные данные при регистрации на сайтах в сети Интернет. Так же не рекомендуется использовать одинаковые пароли на разных сайтах. Иногда сайты могут взламывать, похищать базы данных пользователей и сливать их мошенникам. </w:t>
      </w:r>
    </w:p>
    <w:p w14:paraId="38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b w:val="1"/>
        </w:rPr>
      </w:pPr>
    </w:p>
    <w:p w14:paraId="39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</w:rPr>
      </w:pPr>
      <w:r>
        <w:rPr>
          <w:rFonts w:ascii="Times New Roman" w:hAnsi="Times New Roman"/>
          <w:b w:val="1"/>
          <w:u w:val="single"/>
        </w:rPr>
        <w:t>Пароли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0"/>
        </w:rPr>
        <w:t xml:space="preserve"> рекомендуется использовать сложные пароли, содержащие строчные и заглавные буквы, специальные символы, цифры. Рекомендуется использовать генератор паролей для создания максимальной сложности в подборе вашего пароля, например -  randomus.ru. </w:t>
      </w:r>
    </w:p>
    <w:p w14:paraId="3A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b w:val="1"/>
        </w:rPr>
      </w:pPr>
    </w:p>
    <w:p w14:paraId="3B000000">
      <w:pPr>
        <w:pStyle w:val="Style_2"/>
        <w:widowControl w:val="0"/>
        <w:spacing w:after="0" w:before="0" w:line="276" w:lineRule="auto"/>
        <w:ind w:firstLine="0" w:left="0"/>
        <w:jc w:val="both"/>
      </w:pPr>
      <w:r>
        <w:rPr>
          <w:rFonts w:ascii="Times New Roman" w:hAnsi="Times New Roman"/>
          <w:b w:val="1"/>
          <w:u w:val="single"/>
        </w:rPr>
        <w:t>Антивирусные программы:</w:t>
      </w:r>
      <w:r>
        <w:rPr>
          <w:rFonts w:ascii="Times New Roman" w:hAnsi="Times New Roman"/>
          <w:b w:val="0"/>
        </w:rPr>
        <w:t xml:space="preserve"> Для защиты от воздействия фишинговых рассылок и </w:t>
      </w:r>
      <w:r>
        <w:rPr>
          <w:rFonts w:ascii="Times New Roman" w:hAnsi="Times New Roman"/>
          <w:b w:val="0"/>
          <w:color w:val="000000"/>
          <w:sz w:val="24"/>
        </w:rPr>
        <w:t>целенаправленного взлома рекомендуется использовать мобильный антивирус, например «Kaspersky Internet Security для Android», «Dr.Web Security Space» или иные. Если вы используете IРhone, установка сторонних программ для защиты устройства не рекомендуется из-за закрытости данной системы.</w:t>
      </w:r>
    </w:p>
    <w:p w14:paraId="3C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</w:rPr>
      </w:pPr>
    </w:p>
    <w:p w14:paraId="3D000000">
      <w:pPr>
        <w:pStyle w:val="Style_2"/>
        <w:widowControl w:val="0"/>
        <w:spacing w:after="0" w:before="0" w:line="276" w:lineRule="auto"/>
        <w:ind w:firstLine="0" w:left="0"/>
        <w:jc w:val="center"/>
        <w:rPr>
          <w:b w:val="1"/>
        </w:rPr>
      </w:pPr>
      <w:r>
        <w:rPr>
          <w:rFonts w:ascii="Times New Roman" w:hAnsi="Times New Roman"/>
          <w:b w:val="1"/>
        </w:rPr>
        <w:t>Рекомендации по защите от спам-рассылок и спам-звонков.</w:t>
      </w:r>
    </w:p>
    <w:p w14:paraId="3E000000">
      <w:pPr>
        <w:pStyle w:val="Style_2"/>
        <w:widowControl w:val="0"/>
        <w:spacing w:after="0" w:before="0" w:line="276" w:lineRule="auto"/>
        <w:ind w:firstLine="0" w:left="0"/>
        <w:jc w:val="center"/>
        <w:rPr>
          <w:b w:val="1"/>
        </w:rPr>
      </w:pPr>
    </w:p>
    <w:p w14:paraId="3F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Подходит для всех систем:</w:t>
      </w:r>
    </w:p>
    <w:p w14:paraId="40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  <w:u w:val="none"/>
        </w:rPr>
      </w:pPr>
      <w:r>
        <w:rPr>
          <w:rFonts w:ascii="Times New Roman" w:hAnsi="Times New Roman"/>
          <w:b w:val="1"/>
          <w:u w:val="none"/>
        </w:rPr>
        <w:t xml:space="preserve">Услуга «Антиспам» от оператора связи: </w:t>
      </w:r>
      <w:r>
        <w:rPr>
          <w:rFonts w:ascii="Times New Roman" w:hAnsi="Times New Roman"/>
          <w:b w:val="0"/>
          <w:u w:val="none"/>
        </w:rPr>
        <w:t>подключается в приложении, личном кабинете на сайте либо салоне связи вашего оператора мобильной связи. Фильтрует звонки и сообщения на уровне оператора, благодаря чему спам не доходит до телефона в принципе.</w:t>
      </w:r>
    </w:p>
    <w:p w14:paraId="41000000">
      <w:pPr>
        <w:pStyle w:val="Style_2"/>
        <w:widowControl w:val="0"/>
        <w:spacing w:after="0" w:before="0" w:line="276" w:lineRule="auto"/>
        <w:ind w:firstLine="0" w:left="0"/>
        <w:jc w:val="both"/>
        <w:rPr>
          <w:b w:val="1"/>
          <w:u w:val="single"/>
        </w:rPr>
      </w:pPr>
    </w:p>
    <w:p w14:paraId="42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Подходит для операционной системы Android:</w:t>
      </w:r>
    </w:p>
    <w:p w14:paraId="43000000">
      <w:pPr>
        <w:pStyle w:val="Style_2"/>
        <w:widowControl w:val="0"/>
        <w:spacing w:after="0" w:before="0" w:line="276" w:lineRule="auto"/>
        <w:ind w:firstLine="0" w:left="0"/>
        <w:jc w:val="both"/>
      </w:pPr>
      <w:r>
        <w:rPr>
          <w:rFonts w:ascii="Times New Roman" w:hAnsi="Times New Roman"/>
          <w:b w:val="1"/>
        </w:rPr>
        <w:t xml:space="preserve">Настройка от спам-звонков: </w:t>
      </w:r>
      <w:r>
        <w:rPr>
          <w:rFonts w:ascii="Times New Roman" w:hAnsi="Times New Roman"/>
          <w:b w:val="0"/>
        </w:rPr>
        <w:t>Необходимо иметь установленный Яндекс браузер (при необходимости скачать из магазина приложений «RuSt</w:t>
      </w:r>
      <w:r>
        <w:rPr>
          <w:rFonts w:ascii="Times New Roman" w:hAnsi="Times New Roman"/>
          <w:b w:val="0"/>
          <w:color w:val="000000"/>
        </w:rPr>
        <w:t>ore»). На главной странице  выбрать значок</w:t>
      </w:r>
      <w:r>
        <w:rPr>
          <w:rFonts w:ascii="Times New Roman" w:hAnsi="Times New Roman"/>
          <w:color w:val="000000"/>
        </w:rPr>
        <w:t xml:space="preserve"> </w:t>
      </w:r>
      <w:r>
        <w:drawing>
          <wp:inline>
            <wp:extent cx="180975" cy="14605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180975" cy="146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, после чего в списке «Инструменты» выбрать «определитель номера яндекс» и дать приложению запрашиваемые разрешения. Данная настройка при определенн</w:t>
      </w:r>
      <w:r>
        <w:rPr>
          <w:rFonts w:ascii="Times New Roman" w:hAnsi="Times New Roman"/>
        </w:rPr>
        <w:t>ой конфигурации, позволяет автоматически блокировать спам-звонки и звонки с незнакомых номеров. Так же, показывает информацию о входящем звонке, и комментарий, например: «Предложение услуг банка».</w:t>
      </w:r>
    </w:p>
    <w:p w14:paraId="44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</w:pPr>
    </w:p>
    <w:p w14:paraId="45000000">
      <w:pPr>
        <w:pStyle w:val="Style_2"/>
        <w:widowControl w:val="0"/>
        <w:spacing w:after="0" w:before="0" w:line="276" w:lineRule="auto"/>
        <w:ind w:firstLine="0" w:left="0"/>
        <w:jc w:val="both"/>
      </w:pPr>
      <w:r>
        <w:rPr>
          <w:rFonts w:ascii="Times New Roman" w:hAnsi="Times New Roman"/>
          <w:b w:val="1"/>
          <w:color w:val="000000"/>
          <w:sz w:val="24"/>
        </w:rPr>
        <w:t>Встроенный SMS-фильтр/фильтр входящих звонков:</w:t>
      </w:r>
      <w:r>
        <w:rPr>
          <w:rFonts w:ascii="Times New Roman" w:hAnsi="Times New Roman"/>
          <w:color w:val="000000"/>
          <w:sz w:val="24"/>
        </w:rPr>
        <w:t xml:space="preserve"> встроены почти в каждый современный смартфон. Позволяет фильтровать входящие SMS-сообщения и звонки по ключевым словам с чёрным и белым списком, по наличию номера в адресной книге и т. д. Настраивается обычно в настройках мобильного устройства, в приложении для обмена SMS-сообщениями и в приложении для совершения звонков.</w:t>
      </w:r>
    </w:p>
    <w:p w14:paraId="46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</w:pPr>
    </w:p>
    <w:p w14:paraId="47000000">
      <w:pPr>
        <w:pStyle w:val="Style_2"/>
        <w:widowControl w:val="0"/>
        <w:spacing w:after="0" w:before="0" w:line="276" w:lineRule="auto"/>
        <w:ind w:firstLine="0" w:left="0"/>
        <w:jc w:val="both"/>
      </w:pPr>
      <w:r>
        <w:rPr>
          <w:rFonts w:ascii="Times New Roman" w:hAnsi="Times New Roman"/>
          <w:b w:val="1"/>
          <w:color w:val="000000"/>
          <w:sz w:val="24"/>
          <w:u w:color="000000" w:val="single"/>
        </w:rPr>
        <w:t>Подходит для операционной системы iOS:</w:t>
      </w:r>
    </w:p>
    <w:p w14:paraId="48000000">
      <w:pPr>
        <w:pStyle w:val="Style_2"/>
        <w:widowControl w:val="0"/>
        <w:spacing w:after="0" w:before="0" w:line="276" w:lineRule="auto"/>
        <w:ind w:firstLine="0" w:left="0"/>
        <w:jc w:val="both"/>
      </w:pPr>
      <w:r>
        <w:tab/>
      </w:r>
      <w:r>
        <w:rPr>
          <w:rFonts w:ascii="Times New Roman" w:hAnsi="Times New Roman"/>
          <w:color w:val="000000"/>
          <w:sz w:val="24"/>
        </w:rPr>
        <w:t>Так как система iOS является закрытой, сторонние приложения на ней работают с меньшей эффективностью, чем на Android. Лучший вариант для данной системы — использовать «антиспам» от оператора связи и встроенные функции мобильного устройства.</w:t>
      </w:r>
    </w:p>
    <w:p w14:paraId="49000000">
      <w:pPr>
        <w:pStyle w:val="Style_2"/>
        <w:widowControl w:val="0"/>
        <w:spacing w:after="0" w:before="0" w:line="276" w:lineRule="auto"/>
        <w:ind w:firstLine="0" w:left="0"/>
        <w:jc w:val="both"/>
      </w:pPr>
    </w:p>
    <w:p w14:paraId="4A000000">
      <w:pPr>
        <w:pStyle w:val="Style_2"/>
        <w:widowControl w:val="0"/>
        <w:spacing w:after="0" w:before="0" w:line="276" w:lineRule="auto"/>
        <w:ind w:firstLine="0" w:left="0"/>
        <w:jc w:val="both"/>
      </w:pPr>
      <w:r>
        <w:rPr>
          <w:rFonts w:ascii="Times New Roman" w:hAnsi="Times New Roman"/>
          <w:b w:val="1"/>
          <w:color w:val="000000"/>
          <w:sz w:val="24"/>
        </w:rPr>
        <w:t>Тихие и неизвестные абоненты (Silence Unknown Callers):</w:t>
      </w:r>
      <w:r>
        <w:rPr>
          <w:rFonts w:ascii="Times New Roman" w:hAnsi="Times New Roman"/>
          <w:b w:val="0"/>
          <w:color w:val="000000"/>
          <w:sz w:val="24"/>
        </w:rPr>
        <w:t xml:space="preserve"> встроенная функция, включается в приложении «Настройки»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b w:val="0"/>
          <w:color w:val="000000"/>
          <w:sz w:val="24"/>
        </w:rPr>
        <w:t xml:space="preserve"> «Телефон»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b w:val="0"/>
          <w:color w:val="000000"/>
          <w:sz w:val="24"/>
        </w:rPr>
        <w:t xml:space="preserve"> «Звонки»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b w:val="0"/>
          <w:color w:val="000000"/>
          <w:sz w:val="24"/>
        </w:rPr>
        <w:t xml:space="preserve"> «Тихие и неизвестные абоненты». Все звонки от неизвестных номеров перенаправляются на голосовой почтовый ящик без звонка, при этом, отклонённые звонки отображаются в списке последних вызовов. Отклоняет все спам-звонки, однако есть вероятность пропустить важный звонок, например от врача или курьера.</w:t>
      </w:r>
    </w:p>
    <w:p w14:paraId="4B000000">
      <w:pPr>
        <w:pStyle w:val="Style_2"/>
        <w:widowControl w:val="0"/>
        <w:tabs>
          <w:tab w:leader="none" w:pos="90" w:val="left"/>
          <w:tab w:leader="none" w:pos="720" w:val="clear"/>
          <w:tab w:leader="none" w:pos="1155" w:val="left"/>
        </w:tabs>
        <w:spacing w:after="0" w:before="0" w:line="276" w:lineRule="auto"/>
        <w:ind w:firstLine="0" w:left="0"/>
        <w:jc w:val="both"/>
      </w:pPr>
    </w:p>
    <w:p w14:paraId="4C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SMS-фильтр:</w:t>
      </w:r>
      <w:r>
        <w:rPr>
          <w:rFonts w:ascii="Times New Roman" w:hAnsi="Times New Roman"/>
          <w:b w:val="0"/>
          <w:color w:val="000000"/>
          <w:sz w:val="24"/>
        </w:rPr>
        <w:t xml:space="preserve"> встроенная функция, включается в приложении «Настройки»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b w:val="0"/>
          <w:color w:val="000000"/>
          <w:sz w:val="24"/>
        </w:rPr>
        <w:t xml:space="preserve"> «Сообщения» </w:t>
      </w:r>
      <w:r>
        <w:rPr>
          <w:rFonts w:ascii="YS Text" w:hAnsi="YS Text"/>
          <w:b w:val="1"/>
          <w:i w:val="0"/>
          <w:caps w:val="0"/>
          <w:smallCaps w:val="0"/>
          <w:color w:val="333333"/>
          <w:spacing w:val="0"/>
          <w:sz w:val="24"/>
          <w:highlight w:val="white"/>
        </w:rPr>
        <w:t>→</w:t>
      </w:r>
      <w:r>
        <w:rPr>
          <w:rFonts w:ascii="Times New Roman" w:hAnsi="Times New Roman"/>
          <w:b w:val="0"/>
          <w:color w:val="000000"/>
          <w:sz w:val="24"/>
        </w:rPr>
        <w:t xml:space="preserve"> «Фильтр незнакомых». После включения настройки, в приложении «Сообщения» появятся две вкладки: «Известные» и «Неизвестные». В раздел «Известные» попадают сообщения от номеров из вашей адресной книги, в раздел «Неизвестные» попадают сообщения от остальных номеров. </w:t>
      </w:r>
    </w:p>
    <w:p w14:paraId="4D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4E000000">
      <w:pPr>
        <w:pStyle w:val="Style_2"/>
        <w:widowControl w:val="0"/>
        <w:spacing w:after="0" w:before="0" w:line="276" w:lineRule="auto"/>
        <w:ind w:firstLine="0" w:left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Рекомендации по предотвращению кражи данных посредством фишинга</w:t>
      </w:r>
    </w:p>
    <w:p w14:paraId="4F000000">
      <w:pPr>
        <w:pStyle w:val="Style_2"/>
        <w:widowControl w:val="0"/>
        <w:spacing w:after="0" w:before="0" w:line="276" w:lineRule="auto"/>
        <w:ind w:firstLine="0" w:left="0"/>
        <w:rPr>
          <w:rFonts w:ascii="Times New Roman" w:hAnsi="Times New Roman"/>
          <w:b w:val="1"/>
          <w:color w:val="000000"/>
          <w:sz w:val="24"/>
        </w:rPr>
      </w:pPr>
    </w:p>
    <w:p w14:paraId="50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Обращайте внимание на ссылки:</w:t>
      </w:r>
      <w:r>
        <w:rPr>
          <w:rFonts w:ascii="Times New Roman" w:hAnsi="Times New Roman"/>
          <w:b w:val="0"/>
          <w:color w:val="000000"/>
          <w:sz w:val="24"/>
          <w:u w:val="single"/>
        </w:rPr>
        <w:t xml:space="preserve"> </w:t>
      </w:r>
    </w:p>
    <w:p w14:paraId="51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Подмена букв или домена:</w:t>
      </w:r>
      <w:r>
        <w:rPr>
          <w:rFonts w:ascii="Times New Roman" w:hAnsi="Times New Roman"/>
          <w:b w:val="0"/>
          <w:color w:val="000000"/>
          <w:sz w:val="24"/>
        </w:rPr>
        <w:t xml:space="preserve"> examp1e-bank.ru, example-bank.com вместо examplebank.ru, (цифра «1» вместо буквы «l», домен «.com» вместо «.ru»)</w:t>
      </w:r>
    </w:p>
    <w:p w14:paraId="52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Использование HTTPS: в строке со ссылкой должен отображаться значок замка, а адрес начинаться с «https://».</w:t>
      </w:r>
    </w:p>
    <w:p w14:paraId="53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4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 xml:space="preserve">Оценивайте содержание сообщения: </w:t>
      </w:r>
    </w:p>
    <w:p w14:paraId="55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Угрозы и срочность:</w:t>
      </w:r>
      <w:r>
        <w:rPr>
          <w:rFonts w:ascii="Times New Roman" w:hAnsi="Times New Roman"/>
          <w:b w:val="0"/>
          <w:color w:val="000000"/>
          <w:sz w:val="24"/>
        </w:rPr>
        <w:t xml:space="preserve"> «Ваш аккаунт будет заблокирован в течение 2 часов!», «Подтвердите платеж, иначе вас оштрафуют!». Подобные угрозы явно указывают на мошенников.</w:t>
      </w:r>
    </w:p>
    <w:p w14:paraId="56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7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Щедрые предложения:</w:t>
      </w:r>
      <w:r>
        <w:rPr>
          <w:rFonts w:ascii="Times New Roman" w:hAnsi="Times New Roman"/>
          <w:b w:val="0"/>
          <w:color w:val="000000"/>
          <w:sz w:val="24"/>
        </w:rPr>
        <w:t xml:space="preserve"> «Вы выиграли iPhone! Перейдите по ссылке, чтобы получить приз». Даже если вы участвовали в розыгрыше, в настоящих сообщениях о выигрыше не попросят перейти по ссылке или отправить денег, например за почтовую отправку вам подарка. </w:t>
      </w:r>
    </w:p>
    <w:p w14:paraId="58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9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Ошибки и небрежность:</w:t>
      </w:r>
      <w:r>
        <w:rPr>
          <w:rFonts w:ascii="Times New Roman" w:hAnsi="Times New Roman"/>
          <w:b w:val="0"/>
          <w:color w:val="000000"/>
          <w:sz w:val="24"/>
        </w:rPr>
        <w:t xml:space="preserve"> официальные письма от организаций хорошо форматируются и орфографически точны. Грубые ошибки и небрежности указывают на обман.</w:t>
      </w:r>
    </w:p>
    <w:p w14:paraId="5A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B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Никогда не сообщайте конфиденциальные данные:</w:t>
      </w:r>
    </w:p>
    <w:p w14:paraId="5C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Настоящие организации никогда не будут спрашивать номер и пин-код банковской карты, код с обратной стороны карты, любые пароли, личные данные и коды подтверждения из смс. </w:t>
      </w:r>
    </w:p>
    <w:p w14:paraId="5D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5E000000">
      <w:pPr>
        <w:pStyle w:val="Style_2"/>
        <w:widowControl w:val="0"/>
        <w:spacing w:after="0" w:before="0" w:line="276" w:lineRule="auto"/>
        <w:ind w:firstLine="0" w:left="0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Не скачивайте и не открывайте подозрительные вложения</w:t>
      </w:r>
    </w:p>
    <w:p w14:paraId="5F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Фишинговые письма часто содержат вложения (Word, Excel, PDF, ZIP) с якобы «выпиской», «квитанцией» или «уведомлением». Эти файлы могут содержать вредоносное ПО, которое заразит ваше устройство. Всегда проверяйте, от кого приходят подобные письма.</w:t>
      </w:r>
    </w:p>
    <w:p w14:paraId="60000000">
      <w:pPr>
        <w:pStyle w:val="Style_2"/>
        <w:widowControl w:val="0"/>
        <w:ind w:firstLine="0" w:left="0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Используйте двухфакторную аутентификацию (2FA)</w:t>
      </w:r>
    </w:p>
    <w:p w14:paraId="61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Это ваш главный защитный рубеж, даже если мошенники узнают ваш пароль.</w:t>
      </w:r>
    </w:p>
    <w:p w14:paraId="62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Включайте 2FA везде, где это возможно (почта, соцсети, банки, мессенджеры).</w:t>
      </w:r>
    </w:p>
    <w:p w14:paraId="63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Даже если украдут ваш логин и пароль, без одноразового кода из SMS или приложения-аутентификатора войти в аккаунт невозможно.</w:t>
      </w:r>
    </w:p>
    <w:p w14:paraId="64000000">
      <w:pPr>
        <w:pStyle w:val="Style_2"/>
        <w:widowControl w:val="0"/>
        <w:ind w:firstLine="0" w:left="0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Пользуйтесь антифишинговыми технологиями</w:t>
      </w:r>
    </w:p>
    <w:p w14:paraId="65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Антивирусы:</w:t>
      </w:r>
      <w:r>
        <w:rPr>
          <w:rFonts w:ascii="Times New Roman" w:hAnsi="Times New Roman"/>
          <w:b w:val="0"/>
          <w:color w:val="000000"/>
          <w:sz w:val="24"/>
        </w:rPr>
        <w:t> Современные антивирусы имеют встроенные модули для проверки ссылок, файлов и блокировки фишинговых сайтов.</w:t>
      </w:r>
    </w:p>
    <w:p w14:paraId="66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Браузеры:</w:t>
      </w:r>
      <w:r>
        <w:rPr>
          <w:rFonts w:ascii="Times New Roman" w:hAnsi="Times New Roman"/>
          <w:b w:val="0"/>
          <w:color w:val="000000"/>
          <w:sz w:val="24"/>
        </w:rPr>
        <w:t> Такие браузеры, как Google Chrome, Mozilla Firefox, Safari, Яндекс.Браузер, постоянно обновляют свои черные списки опасных сайтов и предупреждают вас перед переходом на подозрительный ресурс.</w:t>
      </w:r>
    </w:p>
    <w:p w14:paraId="67000000">
      <w:pPr>
        <w:pStyle w:val="Style_2"/>
        <w:widowControl w:val="0"/>
        <w:ind w:firstLine="0" w:lef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Встроенный определитель номеров: </w:t>
      </w:r>
      <w:r>
        <w:rPr>
          <w:rFonts w:ascii="Times New Roman" w:hAnsi="Times New Roman"/>
          <w:b w:val="0"/>
          <w:color w:val="000000"/>
          <w:sz w:val="24"/>
        </w:rPr>
        <w:t>На Android (Google Звонки) и iPhone (услуги операторов) помогут определить, что звонок от «Сбербанка» на самом деле поступает не с номера колл-центра банка.</w:t>
      </w:r>
    </w:p>
    <w:sectPr>
      <w:headerReference r:id="rId1" w:type="default"/>
      <w:headerReference r:id="rId2" w:type="first"/>
      <w:type w:val="nextPage"/>
      <w:pgSz w:h="16838" w:orient="portrait" w:w="11906"/>
      <w:pgMar w:bottom="720" w:footer="0" w:gutter="0" w:header="0" w:left="1701" w:right="851" w:top="79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0" w:before="120" w:line="360" w:lineRule="auto"/>
      <w:ind w:firstLine="0" w:left="0"/>
      <w:jc w:val="center"/>
    </w:pPr>
    <w:bookmarkStart w:id="1" w:name="PageNumWizard_HEADER_Базовый2"/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bookmarkEnd w:id="1"/>
  </w:p>
  <w:p w14:paraId="02000000">
    <w:pPr>
      <w:pStyle w:val="Style_1"/>
      <w:widowControl w:val="1"/>
      <w:ind/>
      <w:jc w:val="center"/>
      <w:rPr>
        <w:sz w:val="2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spacing w:after="0" w:before="120"/>
      <w:ind w:firstLine="0" w:left="0"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</w:abstractNum>
  <w:abstractNum w:abstractNumId="1">
    <w:lvl w:ilvl="0"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</w:abstractNum>
  <w:abstractNum w:abstractNumId="2">
    <w:lvl w:ilvl="0"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</w:abstractNum>
  <w:abstractNum w:abstractNumId="3">
    <w:lvl w:ilvl="0"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</w:abstractNum>
  <w:abstractNum w:abstractNumId="4">
    <w:lvl w:ilvl="0"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120" w:line="360" w:lineRule="auto"/>
      <w:ind w:firstLine="680" w:left="0"/>
      <w:jc w:val="both"/>
    </w:pPr>
    <w:rPr>
      <w:rFonts w:ascii="TimesDL" w:hAnsi="TimesDL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DL" w:hAnsi="TimesDL"/>
      <w:color w:val="000000"/>
      <w:spacing w:val="0"/>
      <w:sz w:val="24"/>
    </w:rPr>
  </w:style>
  <w:style w:styleId="Style_3" w:type="paragraph">
    <w:name w:val="Содержимое таблицы1"/>
    <w:link w:val="Style_3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3_ch" w:type="character">
    <w:name w:val="Содержимое таблицы1"/>
    <w:link w:val="Style_3"/>
    <w:rPr>
      <w:rFonts w:ascii="Times New Roman" w:hAnsi="Times New Roman"/>
      <w:color w:val="000000"/>
      <w:spacing w:val="0"/>
      <w:sz w:val="20"/>
    </w:rPr>
  </w:style>
  <w:style w:styleId="Style_4" w:type="paragraph">
    <w:name w:val="Subtitle1"/>
    <w:link w:val="Style_4_ch"/>
    <w:rPr>
      <w:rFonts w:ascii="XO Thames" w:hAnsi="XO Thames"/>
      <w:i w:val="1"/>
      <w:color w:val="000000"/>
      <w:sz w:val="24"/>
    </w:rPr>
  </w:style>
  <w:style w:styleId="Style_4_ch" w:type="character">
    <w:name w:val="Subtitle1"/>
    <w:link w:val="Style_4"/>
    <w:rPr>
      <w:rFonts w:ascii="XO Thames" w:hAnsi="XO Thames"/>
      <w:i w:val="1"/>
      <w:color w:val="000000"/>
      <w:sz w:val="24"/>
    </w:rPr>
  </w:style>
  <w:style w:styleId="Style_5" w:type="paragraph">
    <w:name w:val="Основной шрифт абзаца21"/>
    <w:link w:val="Style_5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5_ch" w:type="character">
    <w:name w:val="Основной шрифт абзаца21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toc 2"/>
    <w:link w:val="Style_6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31"/>
    <w:link w:val="Style_7_ch"/>
    <w:rPr>
      <w:rFonts w:ascii="XO Thames" w:hAnsi="XO Thames"/>
      <w:b w:val="1"/>
      <w:color w:val="000000"/>
      <w:sz w:val="26"/>
    </w:rPr>
  </w:style>
  <w:style w:styleId="Style_7_ch" w:type="character">
    <w:name w:val="Heading 31"/>
    <w:link w:val="Style_7"/>
    <w:rPr>
      <w:rFonts w:ascii="XO Thames" w:hAnsi="XO Thames"/>
      <w:b w:val="1"/>
      <w:color w:val="000000"/>
      <w:sz w:val="26"/>
    </w:rPr>
  </w:style>
  <w:style w:styleId="Style_8" w:type="paragraph">
    <w:name w:val="Contents 72"/>
    <w:basedOn w:val="Style_2"/>
    <w:next w:val="Style_2"/>
    <w:link w:val="Style_8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8_ch" w:type="character">
    <w:name w:val="Contents 72"/>
    <w:basedOn w:val="Style_2_ch"/>
    <w:link w:val="Style_8"/>
    <w:rPr>
      <w:rFonts w:ascii="XO Thames" w:hAnsi="XO Thames"/>
      <w:color w:val="000000"/>
      <w:sz w:val="28"/>
    </w:rPr>
  </w:style>
  <w:style w:styleId="Style_9" w:type="paragraph">
    <w:name w:val="Contents 52"/>
    <w:basedOn w:val="Style_2"/>
    <w:next w:val="Style_2"/>
    <w:link w:val="Style_9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9_ch" w:type="character">
    <w:name w:val="Contents 52"/>
    <w:basedOn w:val="Style_2_ch"/>
    <w:link w:val="Style_9"/>
    <w:rPr>
      <w:rFonts w:ascii="XO Thames" w:hAnsi="XO Thames"/>
      <w:color w:val="000000"/>
      <w:sz w:val="28"/>
    </w:rPr>
  </w:style>
  <w:style w:styleId="Style_10" w:type="paragraph">
    <w:name w:val="Table Contents"/>
    <w:link w:val="Style_10_ch"/>
  </w:style>
  <w:style w:styleId="Style_10_ch" w:type="character">
    <w:name w:val="Table Contents"/>
    <w:link w:val="Style_10"/>
  </w:style>
  <w:style w:styleId="Style_11" w:type="paragraph">
    <w:name w:val="Абзац списка11"/>
    <w:link w:val="Style_11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11_ch" w:type="character">
    <w:name w:val="Абзац списка11"/>
    <w:link w:val="Style_11"/>
    <w:rPr>
      <w:rFonts w:ascii="Times New Roman" w:hAnsi="Times New Roman"/>
      <w:color w:val="000000"/>
      <w:spacing w:val="0"/>
      <w:sz w:val="20"/>
    </w:rPr>
  </w:style>
  <w:style w:styleId="Style_12" w:type="paragraph">
    <w:name w:val="toc 4"/>
    <w:link w:val="Style_12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"/>
    <w:basedOn w:val="Style_14"/>
    <w:link w:val="Style_13_ch"/>
    <w:rPr>
      <w:rFonts w:ascii="PT Astra Serif" w:hAnsi="PT Astra Serif"/>
      <w:sz w:val="28"/>
    </w:rPr>
  </w:style>
  <w:style w:styleId="Style_13_ch" w:type="character">
    <w:name w:val="Heading"/>
    <w:basedOn w:val="Style_14_ch"/>
    <w:link w:val="Style_13"/>
    <w:rPr>
      <w:rFonts w:ascii="PT Astra Serif" w:hAnsi="PT Astra Serif"/>
      <w:sz w:val="28"/>
    </w:rPr>
  </w:style>
  <w:style w:styleId="Style_15" w:type="paragraph">
    <w:name w:val="Contents 4 (WW)1"/>
    <w:link w:val="Style_15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5_ch" w:type="character">
    <w:name w:val="Contents 4 (WW)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Plain Text1"/>
    <w:basedOn w:val="Style_2"/>
    <w:next w:val="Style_2"/>
    <w:link w:val="Style_16_ch"/>
    <w:pPr>
      <w:widowControl w:val="1"/>
      <w:spacing w:after="0" w:before="0" w:line="240" w:lineRule="auto"/>
      <w:ind w:firstLine="0" w:left="0"/>
    </w:pPr>
    <w:rPr>
      <w:rFonts w:ascii="Calibri" w:hAnsi="Calibri"/>
      <w:sz w:val="22"/>
    </w:rPr>
  </w:style>
  <w:style w:styleId="Style_16_ch" w:type="character">
    <w:name w:val="Plain Text1"/>
    <w:basedOn w:val="Style_2_ch"/>
    <w:link w:val="Style_16"/>
    <w:rPr>
      <w:rFonts w:ascii="Calibri" w:hAnsi="Calibri"/>
      <w:sz w:val="22"/>
    </w:rPr>
  </w:style>
  <w:style w:styleId="Style_17" w:type="paragraph">
    <w:name w:val="toc 6"/>
    <w:link w:val="Style_17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toc 7"/>
    <w:link w:val="Style_18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8_ch" w:type="character">
    <w:name w:val="toc 7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Îñíîâíîé øðèôò1"/>
    <w:link w:val="Style_19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19_ch" w:type="character">
    <w:name w:val="Îñíîâíîé øðèôò1"/>
    <w:link w:val="Style_19"/>
    <w:rPr>
      <w:rFonts w:ascii="Times New Roman" w:hAnsi="Times New Roman"/>
      <w:color w:val="000000"/>
      <w:spacing w:val="0"/>
      <w:sz w:val="20"/>
    </w:rPr>
  </w:style>
  <w:style w:styleId="Style_20" w:type="paragraph">
    <w:name w:val="Знак Знак1"/>
    <w:basedOn w:val="Style_2"/>
    <w:next w:val="Style_2"/>
    <w:link w:val="Style_20_ch"/>
    <w:pPr>
      <w:widowControl w:val="1"/>
      <w:spacing w:after="160" w:before="0" w:line="240" w:lineRule="exact"/>
      <w:ind w:firstLine="0" w:left="0"/>
    </w:pPr>
    <w:rPr>
      <w:rFonts w:ascii="Verdana" w:hAnsi="Verdana"/>
      <w:sz w:val="20"/>
    </w:rPr>
  </w:style>
  <w:style w:styleId="Style_20_ch" w:type="character">
    <w:name w:val="Знак Знак1"/>
    <w:basedOn w:val="Style_2_ch"/>
    <w:link w:val="Style_20"/>
    <w:rPr>
      <w:rFonts w:ascii="Verdana" w:hAnsi="Verdana"/>
      <w:sz w:val="20"/>
    </w:rPr>
  </w:style>
  <w:style w:styleId="Style_21" w:type="paragraph">
    <w:name w:val="Body Text"/>
    <w:basedOn w:val="Style_2"/>
    <w:link w:val="Style_21_ch"/>
    <w:pPr>
      <w:widowControl w:val="0"/>
      <w:spacing w:after="140" w:before="0" w:line="276" w:lineRule="auto"/>
      <w:ind/>
    </w:pPr>
  </w:style>
  <w:style w:styleId="Style_21_ch" w:type="character">
    <w:name w:val="Body Text"/>
    <w:basedOn w:val="Style_2_ch"/>
    <w:link w:val="Style_21"/>
  </w:style>
  <w:style w:styleId="Style_22" w:type="paragraph">
    <w:name w:val="index heading"/>
    <w:basedOn w:val="Style_2"/>
    <w:next w:val="Style_2"/>
    <w:link w:val="Style_22_ch"/>
    <w:rPr>
      <w:rFonts w:ascii="PT Astra Serif" w:hAnsi="PT Astra Serif"/>
    </w:rPr>
  </w:style>
  <w:style w:styleId="Style_22_ch" w:type="character">
    <w:name w:val="index heading"/>
    <w:basedOn w:val="Style_2_ch"/>
    <w:link w:val="Style_22"/>
    <w:rPr>
      <w:rFonts w:ascii="PT Astra Serif" w:hAnsi="PT Astra Serif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2"/>
    <w:link w:val="Style_24_ch"/>
    <w:uiPriority w:val="9"/>
    <w:qFormat/>
    <w:pPr>
      <w:widowControl w:val="1"/>
      <w:spacing w:after="0" w:before="0" w:line="240" w:lineRule="auto"/>
      <w:ind w:firstLine="0" w:left="0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pacing w:val="0"/>
      <w:sz w:val="26"/>
    </w:rPr>
  </w:style>
  <w:style w:styleId="Style_25" w:type="paragraph">
    <w:name w:val="Неразрешенное упоминание11"/>
    <w:basedOn w:val="Style_26"/>
    <w:next w:val="Style_26"/>
    <w:link w:val="Style_25_ch"/>
    <w:rPr>
      <w:color w:val="605E5C"/>
      <w:shd w:fill="E1DFDD" w:val="clear"/>
    </w:rPr>
  </w:style>
  <w:style w:styleId="Style_25_ch" w:type="character">
    <w:name w:val="Неразрешенное упоминание11"/>
    <w:basedOn w:val="Style_26_ch"/>
    <w:link w:val="Style_25"/>
    <w:rPr>
      <w:color w:val="605E5C"/>
      <w:shd w:fill="E1DFDD" w:val="clear"/>
    </w:rPr>
  </w:style>
  <w:style w:styleId="Style_27" w:type="paragraph">
    <w:name w:val="Index Heading1"/>
    <w:link w:val="Style_27_ch"/>
    <w:rPr>
      <w:rFonts w:ascii="PT Astra Serif" w:hAnsi="PT Astra Serif"/>
    </w:rPr>
  </w:style>
  <w:style w:styleId="Style_27_ch" w:type="character">
    <w:name w:val="Index Heading1"/>
    <w:link w:val="Style_27"/>
    <w:rPr>
      <w:rFonts w:ascii="PT Astra Serif" w:hAnsi="PT Astra Serif"/>
    </w:rPr>
  </w:style>
  <w:style w:styleId="Style_28" w:type="paragraph">
    <w:name w:val="Numbering Symbols"/>
    <w:link w:val="Style_28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28_ch" w:type="character">
    <w:name w:val="Numbering Symbols"/>
    <w:link w:val="Style_28"/>
    <w:rPr>
      <w:rFonts w:ascii="Times New Roman" w:hAnsi="Times New Roman"/>
      <w:color w:val="000000"/>
      <w:spacing w:val="0"/>
      <w:sz w:val="20"/>
    </w:rPr>
  </w:style>
  <w:style w:styleId="Style_29" w:type="paragraph">
    <w:name w:val="çàãîëîâîê 11"/>
    <w:basedOn w:val="Style_2"/>
    <w:next w:val="Style_2"/>
    <w:link w:val="Style_29_ch"/>
    <w:pPr>
      <w:widowControl w:val="1"/>
      <w:spacing w:after="0" w:before="0" w:line="240" w:lineRule="auto"/>
      <w:ind w:firstLine="0" w:left="0"/>
    </w:pPr>
    <w:rPr>
      <w:rFonts w:ascii="Helvetica" w:hAnsi="Helvetica"/>
      <w:b w:val="1"/>
      <w:sz w:val="28"/>
    </w:rPr>
  </w:style>
  <w:style w:styleId="Style_29_ch" w:type="character">
    <w:name w:val="çàãîëîâîê 11"/>
    <w:basedOn w:val="Style_2_ch"/>
    <w:link w:val="Style_29"/>
    <w:rPr>
      <w:rFonts w:ascii="Helvetica" w:hAnsi="Helvetica"/>
      <w:b w:val="1"/>
      <w:sz w:val="28"/>
    </w:rPr>
  </w:style>
  <w:style w:styleId="Style_30" w:type="paragraph">
    <w:name w:val="Обычный11"/>
    <w:link w:val="Style_30_ch"/>
    <w:pPr>
      <w:widowControl w:val="1"/>
      <w:spacing w:after="0" w:before="0" w:line="240" w:lineRule="auto"/>
      <w:ind w:firstLine="0" w:left="0"/>
    </w:pPr>
    <w:rPr>
      <w:rFonts w:ascii="TimesDL" w:hAnsi="TimesDL"/>
      <w:color w:val="000000"/>
      <w:spacing w:val="0"/>
      <w:sz w:val="24"/>
    </w:rPr>
  </w:style>
  <w:style w:styleId="Style_30_ch" w:type="character">
    <w:name w:val="Обычный11"/>
    <w:link w:val="Style_30"/>
    <w:rPr>
      <w:rFonts w:ascii="TimesDL" w:hAnsi="TimesDL"/>
      <w:color w:val="000000"/>
      <w:spacing w:val="0"/>
      <w:sz w:val="24"/>
    </w:rPr>
  </w:style>
  <w:style w:styleId="Style_31" w:type="paragraph">
    <w:name w:val="List"/>
    <w:basedOn w:val="Style_14"/>
    <w:next w:val="Style_32"/>
    <w:link w:val="Style_31_ch"/>
    <w:rPr>
      <w:rFonts w:ascii="PT Astra Serif" w:hAnsi="PT Astra Serif"/>
    </w:rPr>
  </w:style>
  <w:style w:styleId="Style_31_ch" w:type="character">
    <w:name w:val="List"/>
    <w:basedOn w:val="Style_14_ch"/>
    <w:link w:val="Style_31"/>
    <w:rPr>
      <w:rFonts w:ascii="PT Astra Serif" w:hAnsi="PT Astra Serif"/>
    </w:rPr>
  </w:style>
  <w:style w:styleId="Style_33" w:type="paragraph">
    <w:name w:val="Emphasis"/>
    <w:link w:val="Style_33_ch"/>
    <w:rPr>
      <w:i w:val="1"/>
    </w:rPr>
  </w:style>
  <w:style w:styleId="Style_33_ch" w:type="character">
    <w:name w:val="Emphasis"/>
    <w:link w:val="Style_33"/>
    <w:rPr>
      <w:i w:val="1"/>
    </w:rPr>
  </w:style>
  <w:style w:styleId="Style_34" w:type="paragraph">
    <w:name w:val="Heading 51"/>
    <w:link w:val="Style_34_ch"/>
    <w:rPr>
      <w:rFonts w:ascii="XO Thames" w:hAnsi="XO Thames"/>
      <w:b w:val="1"/>
      <w:color w:val="000000"/>
      <w:sz w:val="22"/>
    </w:rPr>
  </w:style>
  <w:style w:styleId="Style_34_ch" w:type="character">
    <w:name w:val="Heading 51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Strong Emphasis1"/>
    <w:link w:val="Style_35_ch"/>
    <w:pPr>
      <w:widowControl w:val="1"/>
      <w:spacing w:after="0" w:before="0" w:line="240" w:lineRule="auto"/>
      <w:ind w:firstLine="0" w:left="0"/>
    </w:pPr>
    <w:rPr>
      <w:rFonts w:ascii="Times New Roman" w:hAnsi="Times New Roman"/>
      <w:b w:val="1"/>
      <w:color w:val="000000"/>
      <w:spacing w:val="0"/>
      <w:sz w:val="20"/>
    </w:rPr>
  </w:style>
  <w:style w:styleId="Style_35_ch" w:type="character">
    <w:name w:val="Strong Emphasis1"/>
    <w:link w:val="Style_35"/>
    <w:rPr>
      <w:rFonts w:ascii="Times New Roman" w:hAnsi="Times New Roman"/>
      <w:b w:val="1"/>
      <w:color w:val="000000"/>
      <w:spacing w:val="0"/>
      <w:sz w:val="20"/>
    </w:rPr>
  </w:style>
  <w:style w:styleId="Style_36" w:type="paragraph">
    <w:name w:val="Неразрешенное упоминание21"/>
    <w:basedOn w:val="Style_26"/>
    <w:next w:val="Style_26"/>
    <w:link w:val="Style_36_ch"/>
    <w:rPr>
      <w:color w:val="605E5C"/>
      <w:shd w:fill="E1DFDD" w:val="clear"/>
    </w:rPr>
  </w:style>
  <w:style w:styleId="Style_36_ch" w:type="character">
    <w:name w:val="Неразрешенное упоминание21"/>
    <w:basedOn w:val="Style_26_ch"/>
    <w:link w:val="Style_36"/>
    <w:rPr>
      <w:color w:val="605E5C"/>
      <w:shd w:fill="E1DFDD" w:val="clear"/>
    </w:rPr>
  </w:style>
  <w:style w:styleId="Style_37" w:type="paragraph">
    <w:name w:val="Основной текст 211"/>
    <w:basedOn w:val="Style_2"/>
    <w:next w:val="Style_2"/>
    <w:link w:val="Style_37_ch"/>
    <w:pPr>
      <w:widowControl w:val="1"/>
      <w:spacing w:line="240" w:lineRule="auto"/>
      <w:ind w:firstLine="567" w:left="0"/>
    </w:pPr>
  </w:style>
  <w:style w:styleId="Style_37_ch" w:type="character">
    <w:name w:val="Основной текст 211"/>
    <w:basedOn w:val="Style_2_ch"/>
    <w:link w:val="Style_37"/>
  </w:style>
  <w:style w:styleId="Style_38" w:type="paragraph">
    <w:name w:val="Source Text"/>
    <w:link w:val="Style_38_ch"/>
    <w:pPr>
      <w:widowControl w:val="1"/>
      <w:spacing w:after="0" w:before="0" w:line="240" w:lineRule="auto"/>
      <w:ind w:firstLine="0" w:left="0"/>
    </w:pPr>
    <w:rPr>
      <w:rFonts w:ascii="Liberation Mono" w:hAnsi="Liberation Mono"/>
      <w:color w:val="000000"/>
      <w:spacing w:val="0"/>
      <w:sz w:val="20"/>
    </w:rPr>
  </w:style>
  <w:style w:styleId="Style_38_ch" w:type="character">
    <w:name w:val="Source Text"/>
    <w:link w:val="Style_38"/>
    <w:rPr>
      <w:rFonts w:ascii="Liberation Mono" w:hAnsi="Liberation Mono"/>
      <w:color w:val="000000"/>
      <w:spacing w:val="0"/>
      <w:sz w:val="20"/>
    </w:rPr>
  </w:style>
  <w:style w:styleId="Style_39" w:type="paragraph">
    <w:name w:val="Основной текст11"/>
    <w:next w:val="Style_2"/>
    <w:link w:val="Style_39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6"/>
    </w:rPr>
  </w:style>
  <w:style w:styleId="Style_39_ch" w:type="character">
    <w:name w:val="Основной текст11"/>
    <w:link w:val="Style_39"/>
    <w:rPr>
      <w:rFonts w:ascii="Times New Roman" w:hAnsi="Times New Roman"/>
      <w:color w:val="000000"/>
      <w:spacing w:val="0"/>
      <w:sz w:val="26"/>
    </w:rPr>
  </w:style>
  <w:style w:styleId="Style_40" w:type="paragraph">
    <w:name w:val="Contents 6"/>
    <w:link w:val="Style_40_ch"/>
    <w:rPr>
      <w:rFonts w:ascii="XO Thames" w:hAnsi="XO Thames"/>
      <w:color w:val="000000"/>
      <w:sz w:val="28"/>
    </w:rPr>
  </w:style>
  <w:style w:styleId="Style_40_ch" w:type="character">
    <w:name w:val="Contents 6"/>
    <w:link w:val="Style_40"/>
    <w:rPr>
      <w:rFonts w:ascii="XO Thames" w:hAnsi="XO Thames"/>
      <w:color w:val="000000"/>
      <w:sz w:val="28"/>
    </w:rPr>
  </w:style>
  <w:style w:styleId="Style_41" w:type="paragraph">
    <w:name w:val="Heading 11"/>
    <w:link w:val="Style_41_ch"/>
    <w:rPr>
      <w:rFonts w:ascii="Times New Roman" w:hAnsi="Times New Roman"/>
      <w:b w:val="1"/>
      <w:sz w:val="48"/>
    </w:rPr>
  </w:style>
  <w:style w:styleId="Style_41_ch" w:type="character">
    <w:name w:val="Heading 11"/>
    <w:link w:val="Style_41"/>
    <w:rPr>
      <w:rFonts w:ascii="Times New Roman" w:hAnsi="Times New Roman"/>
      <w:b w:val="1"/>
      <w:sz w:val="48"/>
    </w:rPr>
  </w:style>
  <w:style w:styleId="Style_42" w:type="paragraph">
    <w:name w:val="Заголовок 411"/>
    <w:link w:val="Style_42_ch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pacing w:val="0"/>
      <w:sz w:val="24"/>
    </w:rPr>
  </w:style>
  <w:style w:styleId="Style_42_ch" w:type="character">
    <w:name w:val="Заголовок 411"/>
    <w:link w:val="Style_42"/>
    <w:rPr>
      <w:rFonts w:ascii="XO Thames" w:hAnsi="XO Thames"/>
      <w:b w:val="1"/>
      <w:color w:val="000000"/>
      <w:spacing w:val="0"/>
      <w:sz w:val="24"/>
    </w:rPr>
  </w:style>
  <w:style w:styleId="Style_43" w:type="paragraph">
    <w:name w:val="Iau?iue1"/>
    <w:link w:val="Style_43_ch"/>
    <w:pPr>
      <w:widowControl w:val="1"/>
      <w:spacing w:after="0" w:before="0" w:line="240" w:lineRule="auto"/>
      <w:ind w:firstLine="0" w:left="0"/>
    </w:pPr>
    <w:rPr>
      <w:rFonts w:ascii="TimesDL" w:hAnsi="TimesDL"/>
      <w:color w:val="000000"/>
      <w:spacing w:val="0"/>
      <w:sz w:val="24"/>
    </w:rPr>
  </w:style>
  <w:style w:styleId="Style_43_ch" w:type="character">
    <w:name w:val="Iau?iue1"/>
    <w:link w:val="Style_43"/>
    <w:rPr>
      <w:rFonts w:ascii="TimesDL" w:hAnsi="TimesDL"/>
      <w:color w:val="000000"/>
      <w:spacing w:val="0"/>
      <w:sz w:val="24"/>
    </w:rPr>
  </w:style>
  <w:style w:styleId="Style_44" w:type="paragraph">
    <w:name w:val="Header1"/>
    <w:link w:val="Style_44_ch"/>
  </w:style>
  <w:style w:styleId="Style_44_ch" w:type="character">
    <w:name w:val="Header1"/>
    <w:link w:val="Style_44"/>
  </w:style>
  <w:style w:styleId="Style_45" w:type="paragraph">
    <w:name w:val="Frame contents"/>
    <w:link w:val="Style_45_ch"/>
  </w:style>
  <w:style w:styleId="Style_45_ch" w:type="character">
    <w:name w:val="Frame contents"/>
    <w:link w:val="Style_45"/>
  </w:style>
  <w:style w:styleId="Style_46" w:type="paragraph">
    <w:name w:val="toc 3"/>
    <w:link w:val="Style_46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46_ch" w:type="character">
    <w:name w:val="toc 3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42"/>
    <w:basedOn w:val="Style_2"/>
    <w:next w:val="Style_2"/>
    <w:link w:val="Style_47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47_ch" w:type="character">
    <w:name w:val="Contents 42"/>
    <w:basedOn w:val="Style_2_ch"/>
    <w:link w:val="Style_47"/>
    <w:rPr>
      <w:rFonts w:ascii="XO Thames" w:hAnsi="XO Thames"/>
      <w:color w:val="000000"/>
      <w:sz w:val="28"/>
    </w:rPr>
  </w:style>
  <w:style w:styleId="Style_48" w:type="paragraph">
    <w:name w:val="Текст11"/>
    <w:link w:val="Style_48_ch"/>
    <w:pPr>
      <w:widowControl w:val="1"/>
      <w:spacing w:after="0" w:before="0" w:line="240" w:lineRule="auto"/>
      <w:ind w:firstLine="0" w:left="0"/>
    </w:pPr>
    <w:rPr>
      <w:rFonts w:ascii="Calibri" w:hAnsi="Calibri"/>
      <w:color w:val="000000"/>
      <w:spacing w:val="0"/>
      <w:sz w:val="22"/>
    </w:rPr>
  </w:style>
  <w:style w:styleId="Style_48_ch" w:type="character">
    <w:name w:val="Текст11"/>
    <w:link w:val="Style_48"/>
    <w:rPr>
      <w:rFonts w:ascii="Calibri" w:hAnsi="Calibri"/>
      <w:color w:val="000000"/>
      <w:spacing w:val="0"/>
      <w:sz w:val="22"/>
    </w:rPr>
  </w:style>
  <w:style w:styleId="Style_49" w:type="paragraph">
    <w:name w:val="Заголовок 211"/>
    <w:link w:val="Style_49_ch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Заголовок 211"/>
    <w:link w:val="Style_49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Text body (WW)1"/>
    <w:link w:val="Style_32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32_ch" w:type="character">
    <w:name w:val="Text body (WW)1"/>
    <w:link w:val="Style_32"/>
    <w:rPr>
      <w:rFonts w:ascii="Times New Roman" w:hAnsi="Times New Roman"/>
      <w:color w:val="000000"/>
      <w:spacing w:val="0"/>
      <w:sz w:val="20"/>
    </w:rPr>
  </w:style>
  <w:style w:styleId="Style_50" w:type="paragraph">
    <w:name w:val="Heading 21"/>
    <w:link w:val="Style_50_ch"/>
    <w:rPr>
      <w:rFonts w:ascii="XO Thames" w:hAnsi="XO Thames"/>
      <w:b w:val="1"/>
      <w:color w:val="000000"/>
      <w:sz w:val="28"/>
    </w:rPr>
  </w:style>
  <w:style w:styleId="Style_50_ch" w:type="character">
    <w:name w:val="Heading 21"/>
    <w:link w:val="Style_50"/>
    <w:rPr>
      <w:rFonts w:ascii="XO Thames" w:hAnsi="XO Thames"/>
      <w:b w:val="1"/>
      <w:color w:val="000000"/>
      <w:sz w:val="28"/>
    </w:rPr>
  </w:style>
  <w:style w:styleId="Style_51" w:type="paragraph">
    <w:name w:val="Contents 9 (WW)1"/>
    <w:link w:val="Style_51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9 (WW)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Заголовок11"/>
    <w:link w:val="Style_52_ch"/>
    <w:pPr>
      <w:widowControl w:val="1"/>
      <w:spacing w:after="0" w:before="0" w:line="240" w:lineRule="auto"/>
      <w:ind w:firstLine="0" w:left="0"/>
    </w:pPr>
    <w:rPr>
      <w:rFonts w:ascii="Arial" w:hAnsi="Arial"/>
      <w:b w:val="1"/>
      <w:color w:val="000000"/>
      <w:spacing w:val="0"/>
      <w:sz w:val="32"/>
    </w:rPr>
  </w:style>
  <w:style w:styleId="Style_52_ch" w:type="character">
    <w:name w:val="Заголовок11"/>
    <w:link w:val="Style_52"/>
    <w:rPr>
      <w:rFonts w:ascii="Arial" w:hAnsi="Arial"/>
      <w:b w:val="1"/>
      <w:color w:val="000000"/>
      <w:spacing w:val="0"/>
      <w:sz w:val="32"/>
    </w:rPr>
  </w:style>
  <w:style w:styleId="Style_53" w:type="paragraph">
    <w:name w:val="Horizontal Line"/>
    <w:link w:val="Style_53_ch"/>
    <w:rPr>
      <w:sz w:val="12"/>
    </w:rPr>
  </w:style>
  <w:style w:styleId="Style_53_ch" w:type="character">
    <w:name w:val="Horizontal Line"/>
    <w:link w:val="Style_53"/>
    <w:rPr>
      <w:sz w:val="12"/>
    </w:rPr>
  </w:style>
  <w:style w:styleId="Style_54" w:type="paragraph">
    <w:name w:val="Balloon Text1"/>
    <w:basedOn w:val="Style_2"/>
    <w:next w:val="Style_2"/>
    <w:link w:val="Style_54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54_ch" w:type="character">
    <w:name w:val="Balloon Text1"/>
    <w:basedOn w:val="Style_2_ch"/>
    <w:link w:val="Style_54"/>
    <w:rPr>
      <w:rFonts w:ascii="Segoe UI" w:hAnsi="Segoe UI"/>
      <w:sz w:val="18"/>
    </w:rPr>
  </w:style>
  <w:style w:styleId="Style_55" w:type="paragraph">
    <w:name w:val="Emphasis1"/>
    <w:link w:val="Style_55_ch"/>
    <w:pPr>
      <w:widowControl w:val="1"/>
      <w:spacing w:after="0" w:before="0" w:line="240" w:lineRule="auto"/>
      <w:ind w:firstLine="0" w:left="0"/>
    </w:pPr>
    <w:rPr>
      <w:rFonts w:ascii="Times New Roman" w:hAnsi="Times New Roman"/>
      <w:i w:val="1"/>
      <w:color w:val="000000"/>
      <w:spacing w:val="0"/>
      <w:sz w:val="20"/>
    </w:rPr>
  </w:style>
  <w:style w:styleId="Style_55_ch" w:type="character">
    <w:name w:val="Emphasis1"/>
    <w:link w:val="Style_55"/>
    <w:rPr>
      <w:rFonts w:ascii="Times New Roman" w:hAnsi="Times New Roman"/>
      <w:i w:val="1"/>
      <w:color w:val="000000"/>
      <w:spacing w:val="0"/>
      <w:sz w:val="20"/>
    </w:rPr>
  </w:style>
  <w:style w:styleId="Style_56" w:type="paragraph">
    <w:name w:val="Index"/>
    <w:link w:val="Style_56_ch"/>
    <w:rPr>
      <w:rFonts w:ascii="PT Astra Serif" w:hAnsi="PT Astra Serif"/>
    </w:rPr>
  </w:style>
  <w:style w:styleId="Style_56_ch" w:type="character">
    <w:name w:val="Index"/>
    <w:link w:val="Style_56"/>
    <w:rPr>
      <w:rFonts w:ascii="PT Astra Serif" w:hAnsi="PT Astra Serif"/>
    </w:rPr>
  </w:style>
  <w:style w:styleId="Style_57" w:type="paragraph">
    <w:name w:val="heading 5"/>
    <w:basedOn w:val="Style_2"/>
    <w:next w:val="Style_2"/>
    <w:link w:val="Style_57_ch"/>
    <w:uiPriority w:val="9"/>
    <w:qFormat/>
    <w:pPr>
      <w:widowControl w:val="1"/>
      <w:spacing w:after="120" w:before="120" w:line="240" w:lineRule="auto"/>
      <w:ind w:firstLine="0" w:left="0"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7_ch" w:type="character">
    <w:name w:val="heading 5"/>
    <w:basedOn w:val="Style_2_ch"/>
    <w:link w:val="Style_57"/>
    <w:rPr>
      <w:rFonts w:ascii="XO Thames" w:hAnsi="XO Thames"/>
      <w:b w:val="1"/>
      <w:color w:val="000000"/>
      <w:sz w:val="22"/>
    </w:rPr>
  </w:style>
  <w:style w:styleId="Style_58" w:type="paragraph">
    <w:name w:val="Contents 51"/>
    <w:link w:val="Style_58_ch"/>
    <w:rPr>
      <w:rFonts w:ascii="XO Thames" w:hAnsi="XO Thames"/>
      <w:color w:val="000000"/>
      <w:sz w:val="28"/>
    </w:rPr>
  </w:style>
  <w:style w:styleId="Style_58_ch" w:type="character">
    <w:name w:val="Contents 51"/>
    <w:link w:val="Style_58"/>
    <w:rPr>
      <w:rFonts w:ascii="XO Thames" w:hAnsi="XO Thames"/>
      <w:color w:val="000000"/>
      <w:sz w:val="28"/>
    </w:rPr>
  </w:style>
  <w:style w:styleId="Style_59" w:type="paragraph">
    <w:name w:val="Contents 8"/>
    <w:link w:val="Style_59_ch"/>
    <w:rPr>
      <w:rFonts w:ascii="XO Thames" w:hAnsi="XO Thames"/>
      <w:color w:val="000000"/>
      <w:sz w:val="28"/>
    </w:rPr>
  </w:style>
  <w:style w:styleId="Style_59_ch" w:type="character">
    <w:name w:val="Contents 8"/>
    <w:link w:val="Style_59"/>
    <w:rPr>
      <w:rFonts w:ascii="XO Thames" w:hAnsi="XO Thames"/>
      <w:color w:val="000000"/>
      <w:sz w:val="28"/>
    </w:rPr>
  </w:style>
  <w:style w:styleId="Style_60" w:type="paragraph">
    <w:name w:val="heading 1"/>
    <w:basedOn w:val="Style_2"/>
    <w:next w:val="Style_2"/>
    <w:link w:val="Style_60_ch"/>
    <w:uiPriority w:val="9"/>
    <w:qFormat/>
    <w:pPr>
      <w:widowControl w:val="1"/>
      <w:spacing w:after="280" w:before="280" w:line="240" w:lineRule="auto"/>
      <w:ind w:firstLine="0" w:left="0"/>
      <w:outlineLvl w:val="0"/>
    </w:pPr>
    <w:rPr>
      <w:rFonts w:ascii="Times New Roman" w:hAnsi="Times New Roman"/>
      <w:b w:val="1"/>
      <w:sz w:val="48"/>
    </w:rPr>
  </w:style>
  <w:style w:styleId="Style_60_ch" w:type="character">
    <w:name w:val="heading 1"/>
    <w:basedOn w:val="Style_2_ch"/>
    <w:link w:val="Style_60"/>
    <w:rPr>
      <w:rFonts w:ascii="Times New Roman" w:hAnsi="Times New Roman"/>
      <w:b w:val="1"/>
      <w:sz w:val="48"/>
    </w:rPr>
  </w:style>
  <w:style w:styleId="Style_61" w:type="paragraph">
    <w:name w:val="Содержимое врезки1"/>
    <w:link w:val="Style_61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61_ch" w:type="character">
    <w:name w:val="Содержимое врезки1"/>
    <w:link w:val="Style_61"/>
    <w:rPr>
      <w:rFonts w:ascii="Times New Roman" w:hAnsi="Times New Roman"/>
      <w:color w:val="000000"/>
      <w:spacing w:val="0"/>
      <w:sz w:val="20"/>
    </w:rPr>
  </w:style>
  <w:style w:styleId="Style_62" w:type="paragraph">
    <w:name w:val="Internet link1"/>
    <w:link w:val="Style_62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FF"/>
      <w:spacing w:val="0"/>
      <w:sz w:val="20"/>
      <w:u w:color="0000FF" w:val="single"/>
    </w:rPr>
  </w:style>
  <w:style w:styleId="Style_62_ch" w:type="character">
    <w:name w:val="Internet link1"/>
    <w:link w:val="Style_62"/>
    <w:rPr>
      <w:rFonts w:ascii="Times New Roman" w:hAnsi="Times New Roman"/>
      <w:color w:val="0000FF"/>
      <w:spacing w:val="0"/>
      <w:sz w:val="20"/>
      <w:u w:color="0000FF" w:val="single"/>
    </w:rPr>
  </w:style>
  <w:style w:styleId="Style_63" w:type="paragraph">
    <w:name w:val="Contents 22"/>
    <w:basedOn w:val="Style_2"/>
    <w:next w:val="Style_2"/>
    <w:link w:val="Style_63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63_ch" w:type="character">
    <w:name w:val="Contents 22"/>
    <w:basedOn w:val="Style_2_ch"/>
    <w:link w:val="Style_63"/>
    <w:rPr>
      <w:rFonts w:ascii="XO Thames" w:hAnsi="XO Thames"/>
      <w:color w:val="000000"/>
      <w:sz w:val="28"/>
    </w:rPr>
  </w:style>
  <w:style w:styleId="Style_64" w:type="paragraph">
    <w:name w:val="Contents 8 (WW)1"/>
    <w:link w:val="Style_64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8 (WW)1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Default Paragraph Font (WW)1"/>
    <w:link w:val="Style_65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65_ch" w:type="character">
    <w:name w:val="Default Paragraph Font (WW)1"/>
    <w:link w:val="Style_65"/>
    <w:rPr>
      <w:rFonts w:ascii="Times New Roman" w:hAnsi="Times New Roman"/>
      <w:color w:val="000000"/>
      <w:spacing w:val="0"/>
      <w:sz w:val="20"/>
    </w:rPr>
  </w:style>
  <w:style w:styleId="Style_66" w:type="paragraph">
    <w:name w:val="Символ нумерации"/>
    <w:link w:val="Style_66_ch"/>
  </w:style>
  <w:style w:styleId="Style_66_ch" w:type="character">
    <w:name w:val="Символ нумерации"/>
    <w:link w:val="Style_66"/>
  </w:style>
  <w:style w:styleId="Style_67" w:type="paragraph">
    <w:name w:val="Footnote1"/>
    <w:link w:val="Style_67_ch"/>
    <w:pPr>
      <w:widowControl w:val="0"/>
      <w:spacing w:after="0" w:before="0" w:line="240" w:lineRule="auto"/>
      <w:ind w:firstLine="851" w:left="0"/>
      <w:jc w:val="both"/>
    </w:pPr>
    <w:rPr>
      <w:rFonts w:ascii="XO Thames" w:hAnsi="XO Thames"/>
      <w:color w:val="000000"/>
      <w:spacing w:val="0"/>
      <w:sz w:val="22"/>
    </w:rPr>
  </w:style>
  <w:style w:styleId="Style_67_ch" w:type="character">
    <w:name w:val="Footnote1"/>
    <w:link w:val="Style_67"/>
    <w:rPr>
      <w:rFonts w:ascii="XO Thames" w:hAnsi="XO Thames"/>
      <w:color w:val="000000"/>
      <w:spacing w:val="0"/>
      <w:sz w:val="22"/>
    </w:rPr>
  </w:style>
  <w:style w:styleId="Style_68" w:type="paragraph">
    <w:name w:val="Hyperlink"/>
    <w:link w:val="Style_68_ch"/>
    <w:rPr>
      <w:color w:val="0000FF"/>
      <w:u w:val="single"/>
    </w:rPr>
  </w:style>
  <w:style w:styleId="Style_68_ch" w:type="character">
    <w:name w:val="Hyperlink"/>
    <w:link w:val="Style_68"/>
    <w:rPr>
      <w:color w:val="0000FF"/>
      <w:u w:val="single"/>
    </w:rPr>
  </w:style>
  <w:style w:styleId="Style_69" w:type="paragraph">
    <w:name w:val="Footnote"/>
    <w:link w:val="Style_6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9_ch" w:type="character">
    <w:name w:val="Footnote"/>
    <w:link w:val="Style_69"/>
    <w:rPr>
      <w:rFonts w:ascii="XO Thames" w:hAnsi="XO Thames"/>
      <w:sz w:val="22"/>
    </w:rPr>
  </w:style>
  <w:style w:styleId="Style_70" w:type="paragraph">
    <w:name w:val="toc 1"/>
    <w:link w:val="Style_70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toc 1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Bullet Symbols"/>
    <w:link w:val="Style_71_ch"/>
    <w:pPr>
      <w:widowControl w:val="1"/>
      <w:spacing w:after="0" w:before="0" w:line="240" w:lineRule="auto"/>
      <w:ind w:firstLine="0" w:left="0"/>
    </w:pPr>
    <w:rPr>
      <w:rFonts w:ascii="OpenSymbol" w:hAnsi="OpenSymbol"/>
      <w:color w:val="000000"/>
      <w:spacing w:val="0"/>
      <w:sz w:val="20"/>
    </w:rPr>
  </w:style>
  <w:style w:styleId="Style_71_ch" w:type="character">
    <w:name w:val="Bullet Symbols"/>
    <w:link w:val="Style_71"/>
    <w:rPr>
      <w:rFonts w:ascii="OpenSymbol" w:hAnsi="OpenSymbol"/>
      <w:color w:val="000000"/>
      <w:spacing w:val="0"/>
      <w:sz w:val="20"/>
    </w:rPr>
  </w:style>
  <w:style w:styleId="Style_72" w:type="paragraph">
    <w:name w:val="Выделение11"/>
    <w:basedOn w:val="Style_26"/>
    <w:next w:val="Style_26"/>
    <w:link w:val="Style_72_ch"/>
    <w:rPr>
      <w:i w:val="1"/>
    </w:rPr>
  </w:style>
  <w:style w:styleId="Style_72_ch" w:type="character">
    <w:name w:val="Выделение11"/>
    <w:basedOn w:val="Style_26_ch"/>
    <w:link w:val="Style_72"/>
    <w:rPr>
      <w:i w:val="1"/>
    </w:rPr>
  </w:style>
  <w:style w:styleId="Style_73" w:type="paragraph">
    <w:name w:val="Contents 3"/>
    <w:link w:val="Style_73_ch"/>
    <w:rPr>
      <w:rFonts w:ascii="XO Thames" w:hAnsi="XO Thames"/>
      <w:color w:val="000000"/>
      <w:sz w:val="28"/>
    </w:rPr>
  </w:style>
  <w:style w:styleId="Style_73_ch" w:type="character">
    <w:name w:val="Contents 3"/>
    <w:link w:val="Style_73"/>
    <w:rPr>
      <w:rFonts w:ascii="XO Thames" w:hAnsi="XO Thames"/>
      <w:color w:val="000000"/>
      <w:sz w:val="28"/>
    </w:rPr>
  </w:style>
  <w:style w:styleId="Style_74" w:type="paragraph">
    <w:name w:val="Header and Footer"/>
    <w:link w:val="Style_7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74_ch" w:type="character">
    <w:name w:val="Header and Footer"/>
    <w:link w:val="Style_74"/>
    <w:rPr>
      <w:rFonts w:ascii="XO Thames" w:hAnsi="XO Thames"/>
      <w:sz w:val="20"/>
    </w:rPr>
  </w:style>
  <w:style w:styleId="Style_75" w:type="paragraph">
    <w:name w:val="Body Text Indent 21"/>
    <w:basedOn w:val="Style_2"/>
    <w:next w:val="Style_2"/>
    <w:link w:val="Style_75_ch"/>
    <w:pPr>
      <w:widowControl w:val="1"/>
      <w:spacing w:line="240" w:lineRule="auto"/>
      <w:ind w:firstLine="709" w:left="0"/>
    </w:pPr>
    <w:rPr>
      <w:rFonts w:ascii="Times New Roman" w:hAnsi="Times New Roman"/>
      <w:sz w:val="28"/>
    </w:rPr>
  </w:style>
  <w:style w:styleId="Style_75_ch" w:type="character">
    <w:name w:val="Body Text Indent 21"/>
    <w:basedOn w:val="Style_2_ch"/>
    <w:link w:val="Style_75"/>
    <w:rPr>
      <w:rFonts w:ascii="Times New Roman" w:hAnsi="Times New Roman"/>
      <w:sz w:val="28"/>
    </w:rPr>
  </w:style>
  <w:style w:styleId="Style_76" w:type="paragraph">
    <w:name w:val="Footer1"/>
    <w:link w:val="Style_76_ch"/>
  </w:style>
  <w:style w:styleId="Style_76_ch" w:type="character">
    <w:name w:val="Footer1"/>
    <w:link w:val="Style_76"/>
  </w:style>
  <w:style w:styleId="Style_77" w:type="paragraph">
    <w:name w:val="Гиперссылка21"/>
    <w:link w:val="Style_77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FF"/>
      <w:spacing w:val="0"/>
      <w:sz w:val="20"/>
      <w:u w:color="0000FF" w:val="single"/>
    </w:rPr>
  </w:style>
  <w:style w:styleId="Style_77_ch" w:type="character">
    <w:name w:val="Гиперссылка21"/>
    <w:link w:val="Style_77"/>
    <w:rPr>
      <w:rFonts w:ascii="Times New Roman" w:hAnsi="Times New Roman"/>
      <w:color w:val="0000FF"/>
      <w:spacing w:val="0"/>
      <w:sz w:val="20"/>
      <w:u w:color="0000FF" w:val="single"/>
    </w:rPr>
  </w:style>
  <w:style w:styleId="Style_78" w:type="paragraph">
    <w:name w:val="Верхний колонтитул11"/>
    <w:link w:val="Style_78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78_ch" w:type="character">
    <w:name w:val="Верхний колонтитул11"/>
    <w:link w:val="Style_78"/>
    <w:rPr>
      <w:rFonts w:ascii="Times New Roman" w:hAnsi="Times New Roman"/>
      <w:color w:val="000000"/>
      <w:spacing w:val="0"/>
      <w:sz w:val="20"/>
    </w:rPr>
  </w:style>
  <w:style w:styleId="Style_79" w:type="paragraph">
    <w:name w:val="Endnote1"/>
    <w:link w:val="Style_79_ch"/>
    <w:pPr>
      <w:widowControl w:val="0"/>
      <w:spacing w:after="0" w:before="0" w:line="240" w:lineRule="auto"/>
      <w:ind w:firstLine="851" w:left="0"/>
      <w:jc w:val="both"/>
    </w:pPr>
    <w:rPr>
      <w:rFonts w:ascii="XO Thames" w:hAnsi="XO Thames"/>
      <w:color w:val="000000"/>
      <w:spacing w:val="0"/>
      <w:sz w:val="22"/>
    </w:rPr>
  </w:style>
  <w:style w:styleId="Style_79_ch" w:type="character">
    <w:name w:val="Endnote1"/>
    <w:link w:val="Style_79"/>
    <w:rPr>
      <w:rFonts w:ascii="XO Thames" w:hAnsi="XO Thames"/>
      <w:color w:val="000000"/>
      <w:spacing w:val="0"/>
      <w:sz w:val="22"/>
    </w:rPr>
  </w:style>
  <w:style w:styleId="Style_80" w:type="paragraph">
    <w:name w:val="Маркеры1"/>
    <w:link w:val="Style_80_ch"/>
    <w:pPr>
      <w:widowControl w:val="1"/>
      <w:spacing w:after="0" w:before="0" w:line="240" w:lineRule="auto"/>
      <w:ind w:firstLine="0" w:left="0"/>
    </w:pPr>
    <w:rPr>
      <w:rFonts w:ascii="OpenSymbol" w:hAnsi="OpenSymbol"/>
      <w:color w:val="000000"/>
      <w:spacing w:val="0"/>
      <w:sz w:val="20"/>
    </w:rPr>
  </w:style>
  <w:style w:styleId="Style_80_ch" w:type="character">
    <w:name w:val="Маркеры1"/>
    <w:link w:val="Style_80"/>
    <w:rPr>
      <w:rFonts w:ascii="OpenSymbol" w:hAnsi="OpenSymbol"/>
      <w:color w:val="000000"/>
      <w:spacing w:val="0"/>
      <w:sz w:val="20"/>
    </w:rPr>
  </w:style>
  <w:style w:styleId="Style_81" w:type="paragraph">
    <w:name w:val="Internet link2"/>
    <w:link w:val="Style_81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FF"/>
      <w:spacing w:val="0"/>
      <w:sz w:val="20"/>
      <w:u w:color="0000FF" w:val="single"/>
    </w:rPr>
  </w:style>
  <w:style w:styleId="Style_81_ch" w:type="character">
    <w:name w:val="Internet link2"/>
    <w:link w:val="Style_81"/>
    <w:rPr>
      <w:rFonts w:ascii="Times New Roman" w:hAnsi="Times New Roman"/>
      <w:color w:val="0000FF"/>
      <w:spacing w:val="0"/>
      <w:sz w:val="20"/>
      <w:u w:color="0000FF" w:val="single"/>
    </w:rPr>
  </w:style>
  <w:style w:styleId="Style_82" w:type="paragraph">
    <w:name w:val="Подзаголовок11"/>
    <w:link w:val="Style_82_ch"/>
    <w:pPr>
      <w:widowControl w:val="1"/>
      <w:spacing w:after="0" w:before="0" w:line="240" w:lineRule="auto"/>
      <w:ind w:firstLine="0" w:left="0"/>
    </w:pPr>
    <w:rPr>
      <w:rFonts w:ascii="XO Thames" w:hAnsi="XO Thames"/>
      <w:i w:val="1"/>
      <w:color w:val="000000"/>
      <w:spacing w:val="0"/>
      <w:sz w:val="24"/>
    </w:rPr>
  </w:style>
  <w:style w:styleId="Style_82_ch" w:type="character">
    <w:name w:val="Подзаголовок11"/>
    <w:link w:val="Style_82"/>
    <w:rPr>
      <w:rFonts w:ascii="XO Thames" w:hAnsi="XO Thames"/>
      <w:i w:val="1"/>
      <w:color w:val="000000"/>
      <w:spacing w:val="0"/>
      <w:sz w:val="24"/>
    </w:rPr>
  </w:style>
  <w:style w:styleId="Style_83" w:type="paragraph">
    <w:name w:val="Номер страницы11"/>
    <w:basedOn w:val="Style_26"/>
    <w:next w:val="Style_26"/>
    <w:link w:val="Style_83_ch"/>
  </w:style>
  <w:style w:styleId="Style_83_ch" w:type="character">
    <w:name w:val="Номер страницы11"/>
    <w:basedOn w:val="Style_26_ch"/>
    <w:link w:val="Style_83"/>
  </w:style>
  <w:style w:styleId="Style_84" w:type="paragraph">
    <w:name w:val="Contents 62"/>
    <w:basedOn w:val="Style_2"/>
    <w:next w:val="Style_2"/>
    <w:link w:val="Style_84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84_ch" w:type="character">
    <w:name w:val="Contents 62"/>
    <w:basedOn w:val="Style_2_ch"/>
    <w:link w:val="Style_84"/>
    <w:rPr>
      <w:rFonts w:ascii="XO Thames" w:hAnsi="XO Thames"/>
      <w:color w:val="000000"/>
      <w:sz w:val="28"/>
    </w:rPr>
  </w:style>
  <w:style w:styleId="Style_85" w:type="paragraph">
    <w:name w:val="Гиперссылка31"/>
    <w:link w:val="Style_85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FF"/>
      <w:spacing w:val="0"/>
      <w:sz w:val="20"/>
      <w:u w:color="0000FF" w:val="single"/>
    </w:rPr>
  </w:style>
  <w:style w:styleId="Style_85_ch" w:type="character">
    <w:name w:val="Гиперссылка31"/>
    <w:link w:val="Style_85"/>
    <w:rPr>
      <w:rFonts w:ascii="Times New Roman" w:hAnsi="Times New Roman"/>
      <w:color w:val="0000FF"/>
      <w:spacing w:val="0"/>
      <w:sz w:val="20"/>
      <w:u w:color="0000FF" w:val="single"/>
    </w:rPr>
  </w:style>
  <w:style w:styleId="Style_86" w:type="paragraph">
    <w:name w:val="Contents 32"/>
    <w:basedOn w:val="Style_2"/>
    <w:next w:val="Style_2"/>
    <w:link w:val="Style_86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86_ch" w:type="character">
    <w:name w:val="Contents 32"/>
    <w:basedOn w:val="Style_2_ch"/>
    <w:link w:val="Style_86"/>
    <w:rPr>
      <w:rFonts w:ascii="XO Thames" w:hAnsi="XO Thames"/>
      <w:color w:val="000000"/>
      <w:sz w:val="28"/>
    </w:rPr>
  </w:style>
  <w:style w:styleId="Style_87" w:type="paragraph">
    <w:name w:val="Contents 91"/>
    <w:link w:val="Style_87_ch"/>
    <w:rPr>
      <w:rFonts w:ascii="XO Thames" w:hAnsi="XO Thames"/>
      <w:color w:val="000000"/>
      <w:sz w:val="28"/>
    </w:rPr>
  </w:style>
  <w:style w:styleId="Style_87_ch" w:type="character">
    <w:name w:val="Contents 91"/>
    <w:link w:val="Style_87"/>
    <w:rPr>
      <w:rFonts w:ascii="XO Thames" w:hAnsi="XO Thames"/>
      <w:color w:val="000000"/>
      <w:sz w:val="28"/>
    </w:rPr>
  </w:style>
  <w:style w:styleId="Style_88" w:type="paragraph">
    <w:name w:val="List Paragraph1"/>
    <w:next w:val="Style_2"/>
    <w:link w:val="Style_88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88_ch" w:type="character">
    <w:name w:val="List Paragraph1"/>
    <w:link w:val="Style_88"/>
    <w:rPr>
      <w:rFonts w:ascii="Times New Roman" w:hAnsi="Times New Roman"/>
      <w:color w:val="000000"/>
      <w:spacing w:val="0"/>
      <w:sz w:val="20"/>
    </w:rPr>
  </w:style>
  <w:style w:styleId="Style_89" w:type="paragraph">
    <w:name w:val="toc 9"/>
    <w:link w:val="Style_89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89_ch" w:type="character">
    <w:name w:val="toc 9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ConsPlusNormal1"/>
    <w:link w:val="Style_90_ch"/>
    <w:pPr>
      <w:widowControl w:val="1"/>
      <w:spacing w:after="0" w:before="0" w:line="240" w:lineRule="auto"/>
      <w:ind w:firstLine="0" w:left="0"/>
    </w:pPr>
    <w:rPr>
      <w:rFonts w:ascii="Arial" w:hAnsi="Arial"/>
      <w:color w:val="000000"/>
      <w:spacing w:val="0"/>
      <w:sz w:val="20"/>
    </w:rPr>
  </w:style>
  <w:style w:styleId="Style_90_ch" w:type="character">
    <w:name w:val="ConsPlusNormal1"/>
    <w:link w:val="Style_90"/>
    <w:rPr>
      <w:rFonts w:ascii="Arial" w:hAnsi="Arial"/>
      <w:color w:val="000000"/>
      <w:spacing w:val="0"/>
      <w:sz w:val="20"/>
    </w:rPr>
  </w:style>
  <w:style w:styleId="Style_91" w:type="paragraph">
    <w:name w:val="Гиперссылка11"/>
    <w:link w:val="Style_91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FF"/>
      <w:spacing w:val="0"/>
      <w:sz w:val="20"/>
      <w:u w:color="0000FF" w:val="single"/>
    </w:rPr>
  </w:style>
  <w:style w:styleId="Style_91_ch" w:type="character">
    <w:name w:val="Гиперссылка11"/>
    <w:link w:val="Style_91"/>
    <w:rPr>
      <w:rFonts w:ascii="Times New Roman" w:hAnsi="Times New Roman"/>
      <w:color w:val="0000FF"/>
      <w:spacing w:val="0"/>
      <w:sz w:val="20"/>
      <w:u w:color="0000FF" w:val="single"/>
    </w:rPr>
  </w:style>
  <w:style w:styleId="Style_92" w:type="paragraph">
    <w:name w:val="Нижний колонтитул11"/>
    <w:link w:val="Style_92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92_ch" w:type="character">
    <w:name w:val="Нижний колонтитул11"/>
    <w:link w:val="Style_92"/>
    <w:rPr>
      <w:rFonts w:ascii="Times New Roman" w:hAnsi="Times New Roman"/>
      <w:color w:val="000000"/>
      <w:spacing w:val="0"/>
      <w:sz w:val="20"/>
    </w:rPr>
  </w:style>
  <w:style w:styleId="Style_93" w:type="paragraph">
    <w:name w:val="Текст выноски11"/>
    <w:link w:val="Style_93_ch"/>
    <w:pPr>
      <w:widowControl w:val="1"/>
      <w:spacing w:after="0" w:before="0" w:line="240" w:lineRule="auto"/>
      <w:ind w:firstLine="0" w:left="0"/>
    </w:pPr>
    <w:rPr>
      <w:rFonts w:ascii="Segoe UI" w:hAnsi="Segoe UI"/>
      <w:color w:val="000000"/>
      <w:spacing w:val="0"/>
      <w:sz w:val="18"/>
    </w:rPr>
  </w:style>
  <w:style w:styleId="Style_93_ch" w:type="character">
    <w:name w:val="Текст выноски11"/>
    <w:link w:val="Style_93"/>
    <w:rPr>
      <w:rFonts w:ascii="Segoe UI" w:hAnsi="Segoe UI"/>
      <w:color w:val="000000"/>
      <w:spacing w:val="0"/>
      <w:sz w:val="18"/>
    </w:rPr>
  </w:style>
  <w:style w:styleId="Style_94" w:type="paragraph">
    <w:name w:val="Contents 82"/>
    <w:basedOn w:val="Style_2"/>
    <w:next w:val="Style_2"/>
    <w:link w:val="Style_94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94_ch" w:type="character">
    <w:name w:val="Contents 82"/>
    <w:basedOn w:val="Style_2_ch"/>
    <w:link w:val="Style_94"/>
    <w:rPr>
      <w:rFonts w:ascii="XO Thames" w:hAnsi="XO Thames"/>
      <w:color w:val="000000"/>
      <w:sz w:val="28"/>
    </w:rPr>
  </w:style>
  <w:style w:styleId="Style_1" w:type="paragraph">
    <w:name w:val="header"/>
    <w:next w:val="Style_2"/>
    <w:link w:val="Style_1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1_ch" w:type="character">
    <w:name w:val="header"/>
    <w:link w:val="Style_1"/>
    <w:rPr>
      <w:rFonts w:ascii="Times New Roman" w:hAnsi="Times New Roman"/>
      <w:color w:val="000000"/>
      <w:spacing w:val="0"/>
      <w:sz w:val="20"/>
    </w:rPr>
  </w:style>
  <w:style w:styleId="Style_95" w:type="paragraph">
    <w:name w:val="Contents 12"/>
    <w:basedOn w:val="Style_2"/>
    <w:next w:val="Style_2"/>
    <w:link w:val="Style_95_ch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z w:val="28"/>
    </w:rPr>
  </w:style>
  <w:style w:styleId="Style_95_ch" w:type="character">
    <w:name w:val="Contents 12"/>
    <w:basedOn w:val="Style_2_ch"/>
    <w:link w:val="Style_95"/>
    <w:rPr>
      <w:rFonts w:ascii="XO Thames" w:hAnsi="XO Thames"/>
      <w:b w:val="1"/>
      <w:color w:val="000000"/>
      <w:sz w:val="28"/>
    </w:rPr>
  </w:style>
  <w:style w:styleId="Style_96" w:type="paragraph">
    <w:name w:val="toc 8"/>
    <w:link w:val="Style_96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96_ch" w:type="character">
    <w:name w:val="toc 8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Heading 41"/>
    <w:link w:val="Style_97_ch"/>
    <w:rPr>
      <w:rFonts w:ascii="XO Thames" w:hAnsi="XO Thames"/>
      <w:b w:val="1"/>
      <w:color w:val="000000"/>
      <w:sz w:val="24"/>
    </w:rPr>
  </w:style>
  <w:style w:styleId="Style_97_ch" w:type="character">
    <w:name w:val="Heading 41"/>
    <w:link w:val="Style_97"/>
    <w:rPr>
      <w:rFonts w:ascii="XO Thames" w:hAnsi="XO Thames"/>
      <w:b w:val="1"/>
      <w:color w:val="000000"/>
      <w:sz w:val="24"/>
    </w:rPr>
  </w:style>
  <w:style w:styleId="Style_98" w:type="paragraph">
    <w:name w:val="Contents 4"/>
    <w:link w:val="Style_98_ch"/>
    <w:rPr>
      <w:rFonts w:ascii="XO Thames" w:hAnsi="XO Thames"/>
      <w:color w:val="000000"/>
      <w:sz w:val="28"/>
    </w:rPr>
  </w:style>
  <w:style w:styleId="Style_98_ch" w:type="character">
    <w:name w:val="Contents 4"/>
    <w:link w:val="Style_98"/>
    <w:rPr>
      <w:rFonts w:ascii="XO Thames" w:hAnsi="XO Thames"/>
      <w:color w:val="000000"/>
      <w:sz w:val="28"/>
    </w:rPr>
  </w:style>
  <w:style w:styleId="Style_99" w:type="paragraph">
    <w:name w:val="Основной текст (2)1"/>
    <w:link w:val="Style_99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99_ch" w:type="character">
    <w:name w:val="Основной текст (2)1"/>
    <w:link w:val="Style_99"/>
    <w:rPr>
      <w:rFonts w:ascii="Times New Roman" w:hAnsi="Times New Roman"/>
      <w:color w:val="000000"/>
      <w:spacing w:val="0"/>
      <w:sz w:val="20"/>
    </w:rPr>
  </w:style>
  <w:style w:styleId="Style_100" w:type="paragraph">
    <w:name w:val="Contents 92"/>
    <w:basedOn w:val="Style_2"/>
    <w:next w:val="Style_2"/>
    <w:link w:val="Style_100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z w:val="28"/>
    </w:rPr>
  </w:style>
  <w:style w:styleId="Style_100_ch" w:type="character">
    <w:name w:val="Contents 92"/>
    <w:basedOn w:val="Style_2_ch"/>
    <w:link w:val="Style_100"/>
    <w:rPr>
      <w:rFonts w:ascii="XO Thames" w:hAnsi="XO Thames"/>
      <w:color w:val="000000"/>
      <w:sz w:val="28"/>
    </w:rPr>
  </w:style>
  <w:style w:styleId="Style_101" w:type="paragraph">
    <w:name w:val="Default1"/>
    <w:link w:val="Style_101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4"/>
    </w:rPr>
  </w:style>
  <w:style w:styleId="Style_101_ch" w:type="character">
    <w:name w:val="Default1"/>
    <w:link w:val="Style_101"/>
    <w:rPr>
      <w:rFonts w:ascii="Times New Roman" w:hAnsi="Times New Roman"/>
      <w:color w:val="000000"/>
      <w:spacing w:val="0"/>
      <w:sz w:val="24"/>
    </w:rPr>
  </w:style>
  <w:style w:styleId="Style_102" w:type="paragraph">
    <w:name w:val="List1"/>
    <w:basedOn w:val="Style_14"/>
    <w:link w:val="Style_102_ch"/>
    <w:rPr>
      <w:rFonts w:ascii="PT Astra Serif" w:hAnsi="PT Astra Serif"/>
    </w:rPr>
  </w:style>
  <w:style w:styleId="Style_102_ch" w:type="character">
    <w:name w:val="List1"/>
    <w:basedOn w:val="Style_14_ch"/>
    <w:link w:val="Style_102"/>
    <w:rPr>
      <w:rFonts w:ascii="PT Astra Serif" w:hAnsi="PT Astra Serif"/>
    </w:rPr>
  </w:style>
  <w:style w:styleId="Style_103" w:type="paragraph">
    <w:name w:val="Основной текст с отступом 211"/>
    <w:link w:val="Style_103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8"/>
    </w:rPr>
  </w:style>
  <w:style w:styleId="Style_103_ch" w:type="character">
    <w:name w:val="Основной текст с отступом 211"/>
    <w:link w:val="Style_103"/>
    <w:rPr>
      <w:rFonts w:ascii="Times New Roman" w:hAnsi="Times New Roman"/>
      <w:color w:val="000000"/>
      <w:spacing w:val="0"/>
      <w:sz w:val="28"/>
    </w:rPr>
  </w:style>
  <w:style w:styleId="Style_26" w:type="paragraph">
    <w:name w:val="Основной шрифт абзаца11"/>
    <w:link w:val="Style_26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26_ch" w:type="character">
    <w:name w:val="Основной шрифт абзаца11"/>
    <w:link w:val="Style_26"/>
    <w:rPr>
      <w:rFonts w:ascii="Times New Roman" w:hAnsi="Times New Roman"/>
      <w:color w:val="000000"/>
      <w:spacing w:val="0"/>
      <w:sz w:val="20"/>
    </w:rPr>
  </w:style>
  <w:style w:styleId="Style_104" w:type="paragraph">
    <w:name w:val="caption"/>
    <w:basedOn w:val="Style_2"/>
    <w:next w:val="Style_2"/>
    <w:link w:val="Style_104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104_ch" w:type="character">
    <w:name w:val="caption"/>
    <w:basedOn w:val="Style_2_ch"/>
    <w:link w:val="Style_104"/>
    <w:rPr>
      <w:rFonts w:ascii="PT Astra Serif" w:hAnsi="PT Astra Serif"/>
      <w:i w:val="1"/>
    </w:rPr>
  </w:style>
  <w:style w:styleId="Style_105" w:type="paragraph">
    <w:name w:val="Contents 2 (WW)1"/>
    <w:link w:val="Style_105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05_ch" w:type="character">
    <w:name w:val="Contents 2 (WW)1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logo1"/>
    <w:link w:val="Style_106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106_ch" w:type="character">
    <w:name w:val="logo1"/>
    <w:link w:val="Style_106"/>
    <w:rPr>
      <w:rFonts w:ascii="Times New Roman" w:hAnsi="Times New Roman"/>
      <w:color w:val="000000"/>
      <w:spacing w:val="0"/>
      <w:sz w:val="20"/>
    </w:rPr>
  </w:style>
  <w:style w:styleId="Style_107" w:type="paragraph">
    <w:name w:val="toc 5"/>
    <w:link w:val="Style_107_ch"/>
    <w:uiPriority w:val="39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07_ch" w:type="character">
    <w:name w:val="toc 5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Contents 7"/>
    <w:link w:val="Style_108_ch"/>
    <w:rPr>
      <w:rFonts w:ascii="XO Thames" w:hAnsi="XO Thames"/>
      <w:color w:val="000000"/>
      <w:sz w:val="28"/>
    </w:rPr>
  </w:style>
  <w:style w:styleId="Style_108_ch" w:type="character">
    <w:name w:val="Contents 7"/>
    <w:link w:val="Style_108"/>
    <w:rPr>
      <w:rFonts w:ascii="XO Thames" w:hAnsi="XO Thames"/>
      <w:color w:val="000000"/>
      <w:sz w:val="28"/>
    </w:rPr>
  </w:style>
  <w:style w:styleId="Style_109" w:type="paragraph">
    <w:name w:val="Text body indent (WW)1"/>
    <w:link w:val="Style_109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8"/>
    </w:rPr>
  </w:style>
  <w:style w:styleId="Style_109_ch" w:type="character">
    <w:name w:val="Text body indent (WW)1"/>
    <w:link w:val="Style_109"/>
    <w:rPr>
      <w:rFonts w:ascii="Times New Roman" w:hAnsi="Times New Roman"/>
      <w:color w:val="000000"/>
      <w:spacing w:val="0"/>
      <w:sz w:val="28"/>
    </w:rPr>
  </w:style>
  <w:style w:styleId="Style_110" w:type="paragraph">
    <w:name w:val="Знак сноски11"/>
    <w:basedOn w:val="Style_26"/>
    <w:next w:val="Style_26"/>
    <w:link w:val="Style_110_ch"/>
    <w:rPr>
      <w:vertAlign w:val="superscript"/>
    </w:rPr>
  </w:style>
  <w:style w:styleId="Style_110_ch" w:type="character">
    <w:name w:val="Знак сноски11"/>
    <w:basedOn w:val="Style_26_ch"/>
    <w:link w:val="Style_110"/>
    <w:rPr>
      <w:vertAlign w:val="superscript"/>
    </w:rPr>
  </w:style>
  <w:style w:styleId="Style_111" w:type="paragraph">
    <w:name w:val="Заголовок2"/>
    <w:basedOn w:val="Style_14"/>
    <w:next w:val="Style_14"/>
    <w:link w:val="Style_111_ch"/>
    <w:pPr>
      <w:widowControl w:val="1"/>
      <w:spacing w:after="0" w:before="0" w:line="240" w:lineRule="auto"/>
      <w:ind w:firstLine="0" w:left="0"/>
    </w:pPr>
    <w:rPr>
      <w:rFonts w:ascii="PT Astra Serif" w:hAnsi="PT Astra Serif"/>
      <w:sz w:val="28"/>
    </w:rPr>
  </w:style>
  <w:style w:styleId="Style_111_ch" w:type="character">
    <w:name w:val="Заголовок2"/>
    <w:basedOn w:val="Style_14_ch"/>
    <w:link w:val="Style_111"/>
    <w:rPr>
      <w:rFonts w:ascii="PT Astra Serif" w:hAnsi="PT Astra Serif"/>
      <w:sz w:val="28"/>
    </w:rPr>
  </w:style>
  <w:style w:styleId="Style_112" w:type="paragraph">
    <w:name w:val="Интернет-ссылка"/>
    <w:link w:val="Style_112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FF"/>
      <w:spacing w:val="0"/>
      <w:sz w:val="20"/>
      <w:u w:color="0000FF" w:val="single"/>
    </w:rPr>
  </w:style>
  <w:style w:styleId="Style_112_ch" w:type="character">
    <w:name w:val="Интернет-ссылка"/>
    <w:link w:val="Style_112"/>
    <w:rPr>
      <w:rFonts w:ascii="Times New Roman" w:hAnsi="Times New Roman"/>
      <w:color w:val="0000FF"/>
      <w:spacing w:val="0"/>
      <w:sz w:val="20"/>
      <w:u w:color="0000FF" w:val="single"/>
    </w:rPr>
  </w:style>
  <w:style w:styleId="Style_113" w:type="paragraph">
    <w:name w:val="Исходный текст"/>
    <w:link w:val="Style_113_ch"/>
    <w:rPr>
      <w:rFonts w:ascii="Liberation Mono" w:hAnsi="Liberation Mono"/>
    </w:rPr>
  </w:style>
  <w:style w:styleId="Style_113_ch" w:type="character">
    <w:name w:val="Исходный текст"/>
    <w:link w:val="Style_113"/>
    <w:rPr>
      <w:rFonts w:ascii="Liberation Mono" w:hAnsi="Liberation Mono"/>
    </w:rPr>
  </w:style>
  <w:style w:styleId="Style_114" w:type="paragraph">
    <w:name w:val="Contents 2"/>
    <w:link w:val="Style_114_ch"/>
    <w:rPr>
      <w:rFonts w:ascii="XO Thames" w:hAnsi="XO Thames"/>
      <w:color w:val="000000"/>
      <w:sz w:val="28"/>
    </w:rPr>
  </w:style>
  <w:style w:styleId="Style_114_ch" w:type="character">
    <w:name w:val="Contents 2"/>
    <w:link w:val="Style_114"/>
    <w:rPr>
      <w:rFonts w:ascii="XO Thames" w:hAnsi="XO Thames"/>
      <w:color w:val="000000"/>
      <w:sz w:val="28"/>
    </w:rPr>
  </w:style>
  <w:style w:styleId="Style_115" w:type="paragraph">
    <w:name w:val="Заголовок 311"/>
    <w:link w:val="Style_115_ch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pacing w:val="0"/>
      <w:sz w:val="26"/>
    </w:rPr>
  </w:style>
  <w:style w:styleId="Style_115_ch" w:type="character">
    <w:name w:val="Заголовок 311"/>
    <w:link w:val="Style_115"/>
    <w:rPr>
      <w:rFonts w:ascii="XO Thames" w:hAnsi="XO Thames"/>
      <w:b w:val="1"/>
      <w:color w:val="000000"/>
      <w:spacing w:val="0"/>
      <w:sz w:val="26"/>
    </w:rPr>
  </w:style>
  <w:style w:styleId="Style_116" w:type="paragraph">
    <w:name w:val="Footnote (WW)1"/>
    <w:link w:val="Style_116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116_ch" w:type="character">
    <w:name w:val="Footnote (WW)1"/>
    <w:link w:val="Style_116"/>
    <w:rPr>
      <w:rFonts w:ascii="Times New Roman" w:hAnsi="Times New Roman"/>
      <w:color w:val="000000"/>
      <w:spacing w:val="0"/>
      <w:sz w:val="20"/>
    </w:rPr>
  </w:style>
  <w:style w:styleId="Style_117" w:type="paragraph">
    <w:name w:val="Text body indent1"/>
    <w:basedOn w:val="Style_2"/>
    <w:next w:val="Style_2"/>
    <w:link w:val="Style_117_ch"/>
    <w:pPr>
      <w:widowControl w:val="1"/>
      <w:spacing w:after="0" w:before="0" w:line="240" w:lineRule="auto"/>
      <w:ind w:firstLine="708" w:left="0"/>
    </w:pPr>
    <w:rPr>
      <w:rFonts w:ascii="Times New Roman" w:hAnsi="Times New Roman"/>
      <w:sz w:val="28"/>
    </w:rPr>
  </w:style>
  <w:style w:styleId="Style_117_ch" w:type="character">
    <w:name w:val="Text body indent1"/>
    <w:basedOn w:val="Style_2_ch"/>
    <w:link w:val="Style_117"/>
    <w:rPr>
      <w:rFonts w:ascii="Times New Roman" w:hAnsi="Times New Roman"/>
      <w:sz w:val="28"/>
    </w:rPr>
  </w:style>
  <w:style w:styleId="Style_118" w:type="paragraph">
    <w:name w:val="Header and Footer1"/>
    <w:link w:val="Style_118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0"/>
    </w:rPr>
  </w:style>
  <w:style w:styleId="Style_118_ch" w:type="character">
    <w:name w:val="Header and Footer1"/>
    <w:link w:val="Style_118"/>
    <w:rPr>
      <w:rFonts w:ascii="XO Thames" w:hAnsi="XO Thames"/>
      <w:color w:val="000000"/>
      <w:spacing w:val="0"/>
      <w:sz w:val="20"/>
    </w:rPr>
  </w:style>
  <w:style w:styleId="Style_119" w:type="paragraph">
    <w:name w:val="Contents 11"/>
    <w:link w:val="Style_119_ch"/>
    <w:rPr>
      <w:rFonts w:ascii="XO Thames" w:hAnsi="XO Thames"/>
      <w:b w:val="1"/>
      <w:color w:val="000000"/>
      <w:sz w:val="28"/>
    </w:rPr>
  </w:style>
  <w:style w:styleId="Style_119_ch" w:type="character">
    <w:name w:val="Contents 11"/>
    <w:link w:val="Style_119"/>
    <w:rPr>
      <w:rFonts w:ascii="XO Thames" w:hAnsi="XO Thames"/>
      <w:b w:val="1"/>
      <w:color w:val="000000"/>
      <w:sz w:val="28"/>
    </w:rPr>
  </w:style>
  <w:style w:styleId="Style_120" w:type="paragraph">
    <w:name w:val="Верхний и нижний колонтитулы1"/>
    <w:link w:val="Style_120_ch"/>
    <w:pPr>
      <w:widowControl w:val="1"/>
      <w:spacing w:after="0" w:before="0" w:line="240" w:lineRule="auto"/>
      <w:ind w:firstLine="0" w:left="0"/>
      <w:jc w:val="both"/>
    </w:pPr>
    <w:rPr>
      <w:rFonts w:ascii="XO Thames" w:hAnsi="XO Thames"/>
      <w:color w:val="000000"/>
      <w:spacing w:val="0"/>
      <w:sz w:val="20"/>
    </w:rPr>
  </w:style>
  <w:style w:styleId="Style_120_ch" w:type="character">
    <w:name w:val="Верхний и нижний колонтитулы1"/>
    <w:link w:val="Style_120"/>
    <w:rPr>
      <w:rFonts w:ascii="XO Thames" w:hAnsi="XO Thames"/>
      <w:color w:val="000000"/>
      <w:spacing w:val="0"/>
      <w:sz w:val="20"/>
    </w:rPr>
  </w:style>
  <w:style w:styleId="Style_121" w:type="paragraph">
    <w:name w:val="Subtitle"/>
    <w:basedOn w:val="Style_2"/>
    <w:next w:val="Style_2"/>
    <w:link w:val="Style_121_ch"/>
    <w:uiPriority w:val="11"/>
    <w:qFormat/>
    <w:pPr>
      <w:widowControl w:val="1"/>
      <w:spacing w:after="0" w:before="0" w:line="240" w:lineRule="auto"/>
      <w:ind w:firstLine="0" w:left="0"/>
      <w:jc w:val="both"/>
    </w:pPr>
    <w:rPr>
      <w:rFonts w:ascii="XO Thames" w:hAnsi="XO Thames"/>
      <w:i w:val="1"/>
      <w:color w:val="000000"/>
      <w:sz w:val="24"/>
    </w:rPr>
  </w:style>
  <w:style w:styleId="Style_121_ch" w:type="character">
    <w:name w:val="Subtitle"/>
    <w:basedOn w:val="Style_2_ch"/>
    <w:link w:val="Style_121"/>
    <w:rPr>
      <w:rFonts w:ascii="XO Thames" w:hAnsi="XO Thames"/>
      <w:i w:val="1"/>
      <w:color w:val="000000"/>
      <w:sz w:val="24"/>
    </w:rPr>
  </w:style>
  <w:style w:styleId="Style_122" w:type="paragraph">
    <w:name w:val="Caption1"/>
    <w:link w:val="Style_122_ch"/>
    <w:rPr>
      <w:rFonts w:ascii="PT Astra Serif" w:hAnsi="PT Astra Serif"/>
      <w:i w:val="1"/>
    </w:rPr>
  </w:style>
  <w:style w:styleId="Style_122_ch" w:type="character">
    <w:name w:val="Caption1"/>
    <w:link w:val="Style_122"/>
    <w:rPr>
      <w:rFonts w:ascii="PT Astra Serif" w:hAnsi="PT Astra Serif"/>
      <w:i w:val="1"/>
    </w:rPr>
  </w:style>
  <w:style w:styleId="Style_123" w:type="paragraph">
    <w:name w:val="Contents 6 (WW)1"/>
    <w:link w:val="Style_123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23_ch" w:type="character">
    <w:name w:val="Contents 6 (WW)1"/>
    <w:link w:val="Style_123"/>
    <w:rPr>
      <w:rFonts w:ascii="XO Thames" w:hAnsi="XO Thames"/>
      <w:color w:val="000000"/>
      <w:spacing w:val="0"/>
      <w:sz w:val="28"/>
    </w:rPr>
  </w:style>
  <w:style w:styleId="Style_124" w:type="paragraph">
    <w:name w:val="Body Text 21"/>
    <w:next w:val="Style_2"/>
    <w:link w:val="Style_124_ch"/>
    <w:pPr>
      <w:widowControl w:val="1"/>
      <w:spacing w:after="0" w:before="0" w:line="240" w:lineRule="auto"/>
      <w:ind w:firstLine="0" w:left="0"/>
    </w:pPr>
    <w:rPr>
      <w:rFonts w:ascii="Times New Roman" w:hAnsi="Times New Roman"/>
      <w:color w:val="000000"/>
      <w:spacing w:val="0"/>
      <w:sz w:val="20"/>
    </w:rPr>
  </w:style>
  <w:style w:styleId="Style_124_ch" w:type="character">
    <w:name w:val="Body Text 21"/>
    <w:link w:val="Style_124"/>
    <w:rPr>
      <w:rFonts w:ascii="Times New Roman" w:hAnsi="Times New Roman"/>
      <w:color w:val="000000"/>
      <w:spacing w:val="0"/>
      <w:sz w:val="20"/>
    </w:rPr>
  </w:style>
  <w:style w:styleId="Style_125" w:type="paragraph">
    <w:name w:val="Горизонтальная линия"/>
    <w:basedOn w:val="Style_2"/>
    <w:next w:val="Style_2"/>
    <w:link w:val="Style_125_ch"/>
    <w:pPr>
      <w:widowControl w:val="1"/>
      <w:spacing w:after="283" w:before="120"/>
      <w:ind/>
    </w:pPr>
    <w:rPr>
      <w:sz w:val="12"/>
    </w:rPr>
  </w:style>
  <w:style w:styleId="Style_125_ch" w:type="character">
    <w:name w:val="Горизонтальная линия"/>
    <w:basedOn w:val="Style_2_ch"/>
    <w:link w:val="Style_125"/>
    <w:rPr>
      <w:sz w:val="12"/>
    </w:rPr>
  </w:style>
  <w:style w:styleId="Style_126" w:type="paragraph">
    <w:name w:val="Title"/>
    <w:basedOn w:val="Style_2"/>
    <w:next w:val="Style_2"/>
    <w:link w:val="Style_126_ch"/>
    <w:uiPriority w:val="10"/>
    <w:qFormat/>
    <w:pPr>
      <w:widowControl w:val="1"/>
      <w:ind w:firstLine="0" w:left="0"/>
      <w:jc w:val="center"/>
    </w:pPr>
    <w:rPr>
      <w:rFonts w:ascii="Arial" w:hAnsi="Arial"/>
      <w:b w:val="1"/>
      <w:sz w:val="32"/>
    </w:rPr>
  </w:style>
  <w:style w:styleId="Style_126_ch" w:type="character">
    <w:name w:val="Title"/>
    <w:basedOn w:val="Style_2_ch"/>
    <w:link w:val="Style_126"/>
    <w:rPr>
      <w:rFonts w:ascii="Arial" w:hAnsi="Arial"/>
      <w:b w:val="1"/>
      <w:sz w:val="32"/>
    </w:rPr>
  </w:style>
  <w:style w:styleId="Style_127" w:type="paragraph">
    <w:name w:val="heading 4"/>
    <w:basedOn w:val="Style_2"/>
    <w:next w:val="Style_2"/>
    <w:link w:val="Style_127_ch"/>
    <w:uiPriority w:val="9"/>
    <w:qFormat/>
    <w:pPr>
      <w:widowControl w:val="1"/>
      <w:spacing w:after="120" w:before="120" w:line="240" w:lineRule="auto"/>
      <w:ind w:firstLine="0" w:left="0"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27_ch" w:type="character">
    <w:name w:val="heading 4"/>
    <w:basedOn w:val="Style_2_ch"/>
    <w:link w:val="Style_127"/>
    <w:rPr>
      <w:rFonts w:ascii="XO Thames" w:hAnsi="XO Thames"/>
      <w:b w:val="1"/>
      <w:color w:val="000000"/>
      <w:sz w:val="24"/>
    </w:rPr>
  </w:style>
  <w:style w:styleId="Style_128" w:type="paragraph">
    <w:name w:val="Title1"/>
    <w:link w:val="Style_128_ch"/>
    <w:rPr>
      <w:rFonts w:ascii="Arial" w:hAnsi="Arial"/>
      <w:b w:val="1"/>
      <w:sz w:val="32"/>
    </w:rPr>
  </w:style>
  <w:style w:styleId="Style_128_ch" w:type="character">
    <w:name w:val="Title1"/>
    <w:link w:val="Style_128"/>
    <w:rPr>
      <w:rFonts w:ascii="Arial" w:hAnsi="Arial"/>
      <w:b w:val="1"/>
      <w:sz w:val="32"/>
    </w:rPr>
  </w:style>
  <w:style w:styleId="Style_14" w:type="paragraph">
    <w:name w:val="Text body1"/>
    <w:basedOn w:val="Style_2"/>
    <w:next w:val="Style_2"/>
    <w:link w:val="Style_14_ch"/>
    <w:pPr>
      <w:widowControl w:val="1"/>
      <w:spacing w:after="120" w:before="120"/>
      <w:ind/>
    </w:pPr>
  </w:style>
  <w:style w:styleId="Style_14_ch" w:type="character">
    <w:name w:val="Text body1"/>
    <w:basedOn w:val="Style_2_ch"/>
    <w:link w:val="Style_14"/>
  </w:style>
  <w:style w:styleId="Style_129" w:type="paragraph">
    <w:name w:val="Заголовок 511"/>
    <w:link w:val="Style_129_ch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pacing w:val="0"/>
      <w:sz w:val="22"/>
    </w:rPr>
  </w:style>
  <w:style w:styleId="Style_129_ch" w:type="character">
    <w:name w:val="Заголовок 511"/>
    <w:link w:val="Style_129"/>
    <w:rPr>
      <w:rFonts w:ascii="XO Thames" w:hAnsi="XO Thames"/>
      <w:b w:val="1"/>
      <w:color w:val="000000"/>
      <w:spacing w:val="0"/>
      <w:sz w:val="22"/>
    </w:rPr>
  </w:style>
  <w:style w:styleId="Style_130" w:type="paragraph">
    <w:name w:val="Contents 3 (WW)1"/>
    <w:link w:val="Style_130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30_ch" w:type="character">
    <w:name w:val="Contents 3 (WW)1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footer"/>
    <w:basedOn w:val="Style_2"/>
    <w:next w:val="Style_2"/>
    <w:link w:val="Style_131_ch"/>
    <w:pPr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31_ch" w:type="character">
    <w:name w:val="footer"/>
    <w:basedOn w:val="Style_2_ch"/>
    <w:link w:val="Style_131"/>
  </w:style>
  <w:style w:styleId="Style_132" w:type="paragraph">
    <w:name w:val="Заголовок 111"/>
    <w:link w:val="Style_132_ch"/>
    <w:pPr>
      <w:widowControl w:val="1"/>
      <w:spacing w:after="0" w:before="0" w:line="240" w:lineRule="auto"/>
      <w:ind w:firstLine="0" w:left="0"/>
    </w:pPr>
    <w:rPr>
      <w:rFonts w:ascii="Times New Roman" w:hAnsi="Times New Roman"/>
      <w:b w:val="1"/>
      <w:color w:val="000000"/>
      <w:spacing w:val="0"/>
      <w:sz w:val="48"/>
    </w:rPr>
  </w:style>
  <w:style w:styleId="Style_132_ch" w:type="character">
    <w:name w:val="Заголовок 111"/>
    <w:link w:val="Style_132"/>
    <w:rPr>
      <w:rFonts w:ascii="Times New Roman" w:hAnsi="Times New Roman"/>
      <w:b w:val="1"/>
      <w:color w:val="000000"/>
      <w:spacing w:val="0"/>
      <w:sz w:val="48"/>
    </w:rPr>
  </w:style>
  <w:style w:styleId="Style_133" w:type="paragraph">
    <w:name w:val="heading 2"/>
    <w:basedOn w:val="Style_2"/>
    <w:next w:val="Style_2"/>
    <w:link w:val="Style_133_ch"/>
    <w:uiPriority w:val="9"/>
    <w:qFormat/>
    <w:pPr>
      <w:widowControl w:val="1"/>
      <w:spacing w:after="120" w:before="120" w:line="240" w:lineRule="auto"/>
      <w:ind w:firstLine="0" w:left="0"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33_ch" w:type="character">
    <w:name w:val="heading 2"/>
    <w:basedOn w:val="Style_2_ch"/>
    <w:link w:val="Style_133"/>
    <w:rPr>
      <w:rFonts w:ascii="XO Thames" w:hAnsi="XO Thames"/>
      <w:b w:val="1"/>
      <w:color w:val="000000"/>
      <w:sz w:val="28"/>
    </w:rPr>
  </w:style>
  <w:style w:styleId="Style_134" w:type="paragraph">
    <w:name w:val="Contents 7 (WW)1"/>
    <w:link w:val="Style_134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34_ch" w:type="character">
    <w:name w:val="Contents 7 (WW)1"/>
    <w:link w:val="Style_134"/>
    <w:rPr>
      <w:rFonts w:ascii="XO Thames" w:hAnsi="XO Thames"/>
      <w:color w:val="000000"/>
      <w:spacing w:val="0"/>
      <w:sz w:val="28"/>
    </w:rPr>
  </w:style>
  <w:style w:styleId="Style_135" w:type="paragraph">
    <w:name w:val="Указатель1"/>
    <w:next w:val="Style_2"/>
    <w:link w:val="Style_135_ch"/>
    <w:pPr>
      <w:widowControl w:val="1"/>
      <w:spacing w:after="0" w:before="0" w:line="240" w:lineRule="auto"/>
      <w:ind w:firstLine="0" w:left="0"/>
    </w:pPr>
    <w:rPr>
      <w:rFonts w:ascii="PT Astra Serif" w:hAnsi="PT Astra Serif"/>
      <w:color w:val="000000"/>
      <w:spacing w:val="0"/>
      <w:sz w:val="20"/>
    </w:rPr>
  </w:style>
  <w:style w:styleId="Style_135_ch" w:type="character">
    <w:name w:val="Указатель1"/>
    <w:link w:val="Style_135"/>
    <w:rPr>
      <w:rFonts w:ascii="PT Astra Serif" w:hAnsi="PT Astra Serif"/>
      <w:color w:val="000000"/>
      <w:spacing w:val="0"/>
      <w:sz w:val="20"/>
    </w:rPr>
  </w:style>
  <w:style w:styleId="Style_136" w:type="paragraph">
    <w:name w:val="Contents 1 (WW)1"/>
    <w:link w:val="Style_136_ch"/>
    <w:pPr>
      <w:widowControl w:val="1"/>
      <w:spacing w:after="0" w:before="0" w:line="240" w:lineRule="auto"/>
      <w:ind w:firstLine="0" w:left="0"/>
    </w:pPr>
    <w:rPr>
      <w:rFonts w:ascii="XO Thames" w:hAnsi="XO Thames"/>
      <w:b w:val="1"/>
      <w:color w:val="000000"/>
      <w:spacing w:val="0"/>
      <w:sz w:val="28"/>
    </w:rPr>
  </w:style>
  <w:style w:styleId="Style_136_ch" w:type="character">
    <w:name w:val="Contents 1 (WW)1"/>
    <w:link w:val="Style_136"/>
    <w:rPr>
      <w:rFonts w:ascii="XO Thames" w:hAnsi="XO Thames"/>
      <w:b w:val="1"/>
      <w:color w:val="000000"/>
      <w:spacing w:val="0"/>
      <w:sz w:val="28"/>
    </w:rPr>
  </w:style>
  <w:style w:styleId="Style_137" w:type="paragraph">
    <w:name w:val="Contents 5 (WW)1"/>
    <w:link w:val="Style_137_ch"/>
    <w:pPr>
      <w:widowControl w:val="1"/>
      <w:spacing w:after="0" w:before="0" w:line="240" w:lineRule="auto"/>
      <w:ind w:firstLine="0" w:left="0"/>
    </w:pPr>
    <w:rPr>
      <w:rFonts w:ascii="XO Thames" w:hAnsi="XO Thames"/>
      <w:color w:val="000000"/>
      <w:spacing w:val="0"/>
      <w:sz w:val="28"/>
    </w:rPr>
  </w:style>
  <w:style w:styleId="Style_137_ch" w:type="character">
    <w:name w:val="Contents 5 (WW)1"/>
    <w:link w:val="Style_137"/>
    <w:rPr>
      <w:rFonts w:ascii="XO Thames" w:hAnsi="XO Thames"/>
      <w:color w:val="000000"/>
      <w:spacing w:val="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stylesWithEffects.xml" Type="http://schemas.microsoft.com/office/2007/relationships/stylesWithEffects"/>
  <Relationship Id="rId4" Target="media/2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2025-10-29T03:42:47Z</dcterms:modified>
</cp:coreProperties>
</file>