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EA6" w:rsidRDefault="00823EA6" w:rsidP="00823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Новое в законодательстве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август 2025</w:t>
      </w: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p w:rsidR="00D515A2" w:rsidRDefault="00D515A2" w:rsidP="00823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473BC" w:rsidRDefault="005473BC" w:rsidP="00547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73B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</w:t>
      </w:r>
      <w:r w:rsidRPr="005473B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сены</w:t>
      </w:r>
      <w:r w:rsidRPr="005473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изменения в </w:t>
      </w:r>
      <w:hyperlink r:id="rId4" w:history="1">
        <w:r w:rsidRPr="005473BC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приложения N 7</w:t>
        </w:r>
      </w:hyperlink>
      <w:r w:rsidRPr="005473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</w:t>
      </w:r>
      <w:hyperlink r:id="rId5" w:history="1">
        <w:r w:rsidRPr="005473BC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N 9</w:t>
        </w:r>
      </w:hyperlink>
      <w:r w:rsidRPr="005473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 приказу МВД России от 30 июля 2020 г. </w:t>
      </w:r>
      <w:r w:rsidRPr="005473BC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Pr="005473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536 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 xml:space="preserve">(Приказ 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МВД России от 06.08.2025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552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473BC" w:rsidRDefault="005473BC" w:rsidP="00547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73BC" w:rsidRDefault="005473BC" w:rsidP="00547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73BC">
        <w:rPr>
          <w:rFonts w:ascii="Times New Roman" w:hAnsi="Times New Roman" w:cs="Times New Roman"/>
          <w:sz w:val="28"/>
          <w:szCs w:val="28"/>
          <w:lang w:val="ru-RU"/>
        </w:rPr>
        <w:t xml:space="preserve">В случае осуществления иностранным гражданином трудовой деятельности на территориях двух субъектов Российской Федерации в соответствии со </w:t>
      </w:r>
      <w:hyperlink r:id="rId6" w:history="1">
        <w:r w:rsidRPr="005473BC">
          <w:rPr>
            <w:rFonts w:ascii="Times New Roman" w:hAnsi="Times New Roman" w:cs="Times New Roman"/>
            <w:sz w:val="28"/>
            <w:szCs w:val="28"/>
            <w:lang w:val="ru-RU"/>
          </w:rPr>
          <w:t>статьей 13.3-1</w:t>
        </w:r>
      </w:hyperlink>
      <w:r w:rsidRPr="005473BC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25 июля 2002г. 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 xml:space="preserve">115-ФЗ 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О правовом положении иностранных граждан в Российской Федерации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 xml:space="preserve"> работодатель или заказчик работ (услуг), привлекающие и использующие для осуществления трудовой деятельности иностранного гражданина, обязан подать уведомление, указанное в абзаце первом настоящего пункта, в территориальный орган на региональном уровне в каждом субъекте Российской Федерации, на территории которого данный иностранный гражданин осуществляет трудовую деятельность. При этом, если иностранный гражданин, в отношении которого работодателем или заказчиком работ (услуг) уже подавалось уведомление, указанное в абзаце первом настоящего пункта, начинает осуществление трудовой деятельности на территории другого субъекта Российской Федерации, работодатель или заказчик работ (услуг) обязан подать уведомление, указанное в абзаце первом настоящего пункта, в территориальный орган на региональном уровне в субъекте Российской Федерации, на территории которого трудовая деятельность начинает осуществляться, в течение трех рабочих дней с момента начала ее осуществления.</w:t>
      </w:r>
    </w:p>
    <w:p w:rsidR="005473BC" w:rsidRDefault="005473BC" w:rsidP="00547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73BC" w:rsidRPr="005473BC" w:rsidRDefault="005473BC" w:rsidP="00547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73B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риказ вступ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>ил</w:t>
      </w:r>
      <w:r w:rsidRPr="005473BC">
        <w:rPr>
          <w:rFonts w:ascii="Times New Roman" w:hAnsi="Times New Roman" w:cs="Times New Roman"/>
          <w:sz w:val="28"/>
          <w:szCs w:val="28"/>
          <w:lang w:val="ru-RU"/>
        </w:rPr>
        <w:t xml:space="preserve"> в силу с 1 сентября 2025 года и действует до 1 сентября 2026 года.</w:t>
      </w:r>
    </w:p>
    <w:p w:rsidR="006346F3" w:rsidRDefault="006346F3" w:rsidP="006F3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9580A" w:rsidRDefault="0089580A">
      <w:pPr>
        <w:rPr>
          <w:lang w:val="ru-RU"/>
        </w:rPr>
      </w:pPr>
      <w:bookmarkStart w:id="0" w:name="_GoBack"/>
      <w:bookmarkEnd w:id="0"/>
    </w:p>
    <w:sectPr w:rsidR="0089580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6"/>
    <w:rsid w:val="001E5950"/>
    <w:rsid w:val="00221185"/>
    <w:rsid w:val="002E3C80"/>
    <w:rsid w:val="005473BC"/>
    <w:rsid w:val="006346F3"/>
    <w:rsid w:val="006F3806"/>
    <w:rsid w:val="007352F6"/>
    <w:rsid w:val="007D5B93"/>
    <w:rsid w:val="00823EA6"/>
    <w:rsid w:val="0089580A"/>
    <w:rsid w:val="00C30337"/>
    <w:rsid w:val="00D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1CD1"/>
  <w15:chartTrackingRefBased/>
  <w15:docId w15:val="{D024EAC2-45A9-4F14-BF8E-6A4ED5FB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899&amp;dst=1840" TargetMode="External"/><Relationship Id="rId5" Type="http://schemas.openxmlformats.org/officeDocument/2006/relationships/hyperlink" Target="https://login.consultant.ru/link/?req=doc&amp;base=LAW&amp;n=478721&amp;dst=100678" TargetMode="External"/><Relationship Id="rId4" Type="http://schemas.openxmlformats.org/officeDocument/2006/relationships/hyperlink" Target="https://login.consultant.ru/link/?req=doc&amp;base=LAW&amp;n=478721&amp;dst=100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2025-10-09T07:19:00Z</cp:lastPrinted>
  <dcterms:created xsi:type="dcterms:W3CDTF">2025-11-10T08:31:00Z</dcterms:created>
  <dcterms:modified xsi:type="dcterms:W3CDTF">2025-11-11T08:51:00Z</dcterms:modified>
</cp:coreProperties>
</file>